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BCA191" w14:textId="7FB44DD6" w:rsidR="00653536" w:rsidRPr="00D31681" w:rsidRDefault="00544647" w:rsidP="00000EBC">
      <w:pPr>
        <w:jc w:val="center"/>
        <w:rPr>
          <w:rFonts w:asciiTheme="majorEastAsia" w:eastAsiaTheme="majorEastAsia" w:hAnsiTheme="majorEastAsia"/>
          <w:sz w:val="28"/>
        </w:rPr>
      </w:pPr>
      <w:r>
        <w:rPr>
          <w:rFonts w:asciiTheme="majorEastAsia" w:eastAsiaTheme="majorEastAsia" w:hAnsiTheme="majorEastAsia" w:hint="eastAsia"/>
          <w:sz w:val="28"/>
        </w:rPr>
        <w:t>令和</w:t>
      </w:r>
      <w:r w:rsidR="00CE5F7A">
        <w:rPr>
          <w:rFonts w:asciiTheme="majorEastAsia" w:eastAsiaTheme="majorEastAsia" w:hAnsiTheme="majorEastAsia" w:hint="eastAsia"/>
          <w:sz w:val="28"/>
        </w:rPr>
        <w:t>７</w:t>
      </w:r>
      <w:r w:rsidR="00653536" w:rsidRPr="00D31681">
        <w:rPr>
          <w:rFonts w:asciiTheme="majorEastAsia" w:eastAsiaTheme="majorEastAsia" w:hAnsiTheme="majorEastAsia" w:hint="eastAsia"/>
          <w:sz w:val="28"/>
        </w:rPr>
        <w:t>年度北海道旭川農業高等学校　中学生１日体験入学実施要項</w:t>
      </w:r>
    </w:p>
    <w:p w14:paraId="648F05C0" w14:textId="77777777" w:rsidR="00653536" w:rsidRPr="00D31681" w:rsidRDefault="00653536" w:rsidP="00653536">
      <w:pPr>
        <w:rPr>
          <w:rFonts w:asciiTheme="majorEastAsia" w:eastAsiaTheme="majorEastAsia" w:hAnsiTheme="majorEastAsia"/>
          <w:sz w:val="22"/>
        </w:rPr>
      </w:pPr>
    </w:p>
    <w:p w14:paraId="5DDC7AED" w14:textId="77777777" w:rsidR="00D94F6E" w:rsidRDefault="003750B5" w:rsidP="003750B5">
      <w:pPr>
        <w:pStyle w:val="a3"/>
        <w:rPr>
          <w:rFonts w:ascii="ＭＳ ゴシック" w:eastAsia="ＭＳ ゴシック" w:hAnsi="ＭＳ ゴシック"/>
        </w:rPr>
      </w:pPr>
      <w:r w:rsidRPr="00B93DC9">
        <w:rPr>
          <w:rFonts w:ascii="ＭＳ ゴシック" w:eastAsia="ＭＳ ゴシック" w:hAnsi="ＭＳ ゴシック" w:cs="ＭＳ ゴシック" w:hint="eastAsia"/>
        </w:rPr>
        <w:t>１　日　　時</w:t>
      </w:r>
    </w:p>
    <w:p w14:paraId="6E64D0AE" w14:textId="72C8C05C" w:rsidR="004C6A44" w:rsidRPr="00D94F6E" w:rsidRDefault="00D94F6E" w:rsidP="003750B5">
      <w:pPr>
        <w:pStyle w:val="a3"/>
        <w:rPr>
          <w:rFonts w:ascii="ＭＳ ゴシック" w:eastAsia="ＭＳ ゴシック" w:hAnsi="ＭＳ ゴシック"/>
        </w:rPr>
      </w:pPr>
      <w:r>
        <w:rPr>
          <w:rFonts w:ascii="ＭＳ ゴシック" w:eastAsia="ＭＳ ゴシック" w:hAnsi="ＭＳ ゴシック" w:hint="eastAsia"/>
        </w:rPr>
        <w:t>（１）</w:t>
      </w:r>
      <w:r w:rsidR="003750B5" w:rsidRPr="00B93DC9">
        <w:rPr>
          <w:rFonts w:ascii="ＭＳ ゴシック" w:eastAsia="ＭＳ ゴシック" w:hAnsi="ＭＳ ゴシック" w:hint="eastAsia"/>
        </w:rPr>
        <w:t>１回目　令和</w:t>
      </w:r>
      <w:r w:rsidR="00CE5F7A">
        <w:rPr>
          <w:rFonts w:ascii="ＭＳ ゴシック" w:eastAsia="ＭＳ ゴシック" w:hAnsi="ＭＳ ゴシック" w:hint="eastAsia"/>
        </w:rPr>
        <w:t>７</w:t>
      </w:r>
      <w:r w:rsidR="003750B5" w:rsidRPr="00B93DC9">
        <w:rPr>
          <w:rFonts w:ascii="ＭＳ ゴシック" w:eastAsia="ＭＳ ゴシック" w:hAnsi="ＭＳ ゴシック" w:hint="eastAsia"/>
        </w:rPr>
        <w:t>年</w:t>
      </w:r>
      <w:r w:rsidR="007E2746">
        <w:rPr>
          <w:rFonts w:ascii="ＭＳ ゴシック" w:eastAsia="ＭＳ ゴシック" w:hAnsi="ＭＳ ゴシック" w:hint="eastAsia"/>
        </w:rPr>
        <w:t>９</w:t>
      </w:r>
      <w:r w:rsidR="003750B5" w:rsidRPr="00B93DC9">
        <w:rPr>
          <w:rFonts w:ascii="ＭＳ ゴシック" w:eastAsia="ＭＳ ゴシック" w:hAnsi="ＭＳ ゴシック" w:hint="eastAsia"/>
        </w:rPr>
        <w:t>月</w:t>
      </w:r>
      <w:r w:rsidR="00FF590D">
        <w:rPr>
          <w:rFonts w:ascii="ＭＳ ゴシック" w:eastAsia="ＭＳ ゴシック" w:hAnsi="ＭＳ ゴシック" w:hint="eastAsia"/>
        </w:rPr>
        <w:t>13</w:t>
      </w:r>
      <w:r w:rsidR="003750B5" w:rsidRPr="00B93DC9">
        <w:rPr>
          <w:rFonts w:ascii="ＭＳ ゴシック" w:eastAsia="ＭＳ ゴシック" w:hAnsi="ＭＳ ゴシック" w:hint="eastAsia"/>
        </w:rPr>
        <w:t>日（土）　８：</w:t>
      </w:r>
      <w:r w:rsidR="00FF590D">
        <w:rPr>
          <w:rFonts w:ascii="ＭＳ ゴシック" w:eastAsia="ＭＳ ゴシック" w:hAnsi="ＭＳ ゴシック" w:hint="eastAsia"/>
        </w:rPr>
        <w:t>45</w:t>
      </w:r>
      <w:r w:rsidR="003750B5" w:rsidRPr="00B93DC9">
        <w:rPr>
          <w:rFonts w:ascii="ＭＳ ゴシック" w:eastAsia="ＭＳ ゴシック" w:hAnsi="ＭＳ ゴシック" w:hint="eastAsia"/>
        </w:rPr>
        <w:t>～</w:t>
      </w:r>
      <w:r w:rsidR="00FF590D">
        <w:rPr>
          <w:rFonts w:ascii="ＭＳ ゴシック" w:eastAsia="ＭＳ ゴシック" w:hAnsi="ＭＳ ゴシック" w:hint="eastAsia"/>
        </w:rPr>
        <w:t>14</w:t>
      </w:r>
      <w:r w:rsidR="003750B5" w:rsidRPr="00B93DC9">
        <w:rPr>
          <w:rFonts w:ascii="ＭＳ ゴシック" w:eastAsia="ＭＳ ゴシック" w:hAnsi="ＭＳ ゴシック" w:hint="eastAsia"/>
        </w:rPr>
        <w:t>：</w:t>
      </w:r>
      <w:r w:rsidR="00FF590D">
        <w:rPr>
          <w:rFonts w:ascii="ＭＳ ゴシック" w:eastAsia="ＭＳ ゴシック" w:hAnsi="ＭＳ ゴシック" w:hint="eastAsia"/>
        </w:rPr>
        <w:t>00</w:t>
      </w:r>
      <w:r w:rsidR="00BD46FE">
        <w:rPr>
          <w:rFonts w:ascii="ＭＳ ゴシック" w:eastAsia="ＭＳ ゴシック" w:hAnsi="ＭＳ ゴシック" w:hint="eastAsia"/>
        </w:rPr>
        <w:t>（部活</w:t>
      </w:r>
      <w:r w:rsidR="00A13DB0">
        <w:rPr>
          <w:rFonts w:ascii="ＭＳ ゴシック" w:eastAsia="ＭＳ ゴシック" w:hAnsi="ＭＳ ゴシック" w:hint="eastAsia"/>
        </w:rPr>
        <w:t>体験</w:t>
      </w:r>
      <w:r w:rsidR="00BD46FE">
        <w:rPr>
          <w:rFonts w:ascii="ＭＳ ゴシック" w:eastAsia="ＭＳ ゴシック" w:hAnsi="ＭＳ ゴシック" w:hint="eastAsia"/>
        </w:rPr>
        <w:t>含む）</w:t>
      </w:r>
    </w:p>
    <w:p w14:paraId="2CA68358" w14:textId="77777777" w:rsidR="003750B5" w:rsidRDefault="004C6A44" w:rsidP="00BF1403">
      <w:pPr>
        <w:pStyle w:val="a3"/>
        <w:rPr>
          <w:rFonts w:ascii="ＭＳ ゴシック" w:eastAsia="ＭＳ ゴシック" w:hAnsi="ＭＳ ゴシック"/>
        </w:rPr>
      </w:pPr>
      <w:r>
        <w:rPr>
          <w:rFonts w:ascii="ＭＳ ゴシック" w:eastAsia="ＭＳ ゴシック" w:hAnsi="ＭＳ ゴシック" w:hint="eastAsia"/>
        </w:rPr>
        <w:t>1回目グループ</w:t>
      </w:r>
      <w:r w:rsidR="003750B5">
        <w:rPr>
          <w:rFonts w:ascii="ＭＳ ゴシック" w:eastAsia="ＭＳ ゴシック" w:hAnsi="ＭＳ ゴシック" w:hint="eastAsia"/>
        </w:rPr>
        <w:t xml:space="preserve">中学校　</w:t>
      </w:r>
    </w:p>
    <w:tbl>
      <w:tblPr>
        <w:tblStyle w:val="ac"/>
        <w:tblW w:w="0" w:type="auto"/>
        <w:tblLook w:val="04A0" w:firstRow="1" w:lastRow="0" w:firstColumn="1" w:lastColumn="0" w:noHBand="0" w:noVBand="1"/>
      </w:tblPr>
      <w:tblGrid>
        <w:gridCol w:w="9062"/>
      </w:tblGrid>
      <w:tr w:rsidR="004C6A44" w14:paraId="0B58118E" w14:textId="77777777" w:rsidTr="0011354C">
        <w:trPr>
          <w:trHeight w:val="1626"/>
        </w:trPr>
        <w:tc>
          <w:tcPr>
            <w:tcW w:w="9062" w:type="dxa"/>
          </w:tcPr>
          <w:p w14:paraId="1924C543" w14:textId="77777777" w:rsidR="00E2258E" w:rsidRPr="002B71E2" w:rsidRDefault="00BF1403" w:rsidP="003750B5">
            <w:pPr>
              <w:pStyle w:val="a3"/>
              <w:rPr>
                <w:rFonts w:ascii="ＭＳ ゴシック" w:eastAsia="ＭＳ ゴシック" w:hAnsi="ＭＳ ゴシック"/>
              </w:rPr>
            </w:pPr>
            <w:r w:rsidRPr="002B71E2">
              <w:rPr>
                <w:rFonts w:ascii="ＭＳ ゴシック" w:eastAsia="ＭＳ ゴシック" w:hAnsi="ＭＳ ゴシック" w:hint="eastAsia"/>
              </w:rPr>
              <w:t>旭川市外：</w:t>
            </w:r>
            <w:r w:rsidR="004C6A44" w:rsidRPr="002B71E2">
              <w:rPr>
                <w:rFonts w:ascii="ＭＳ ゴシック" w:eastAsia="ＭＳ ゴシック" w:hAnsi="ＭＳ ゴシック" w:hint="eastAsia"/>
              </w:rPr>
              <w:t>愛別、上川、</w:t>
            </w:r>
            <w:r w:rsidR="00BD46FE" w:rsidRPr="002B71E2">
              <w:rPr>
                <w:rFonts w:ascii="ＭＳ ゴシック" w:eastAsia="ＭＳ ゴシック" w:hAnsi="ＭＳ ゴシック" w:hint="eastAsia"/>
              </w:rPr>
              <w:t>富良野</w:t>
            </w:r>
            <w:r w:rsidR="009A4CCF" w:rsidRPr="002B71E2">
              <w:rPr>
                <w:rFonts w:ascii="ＭＳ ゴシック" w:eastAsia="ＭＳ ゴシック" w:hAnsi="ＭＳ ゴシック" w:hint="eastAsia"/>
              </w:rPr>
              <w:t>市内</w:t>
            </w:r>
            <w:r w:rsidR="00E2258E" w:rsidRPr="002B71E2">
              <w:rPr>
                <w:rFonts w:ascii="ＭＳ ゴシック" w:eastAsia="ＭＳ ゴシック" w:hAnsi="ＭＳ ゴシック" w:hint="eastAsia"/>
              </w:rPr>
              <w:t>校</w:t>
            </w:r>
            <w:r w:rsidR="00BD46FE" w:rsidRPr="002B71E2">
              <w:rPr>
                <w:rFonts w:ascii="ＭＳ ゴシック" w:eastAsia="ＭＳ ゴシック" w:hAnsi="ＭＳ ゴシック" w:hint="eastAsia"/>
              </w:rPr>
              <w:t>、中富良野、</w:t>
            </w:r>
            <w:r w:rsidR="00073154" w:rsidRPr="002B71E2">
              <w:rPr>
                <w:rFonts w:ascii="ＭＳ ゴシック" w:eastAsia="ＭＳ ゴシック" w:hAnsi="ＭＳ ゴシック" w:hint="eastAsia"/>
              </w:rPr>
              <w:t>上富良野、</w:t>
            </w:r>
            <w:r w:rsidR="0011354C" w:rsidRPr="002B71E2">
              <w:rPr>
                <w:rFonts w:ascii="ＭＳ ゴシック" w:eastAsia="ＭＳ ゴシック" w:hAnsi="ＭＳ ゴシック" w:hint="eastAsia"/>
              </w:rPr>
              <w:t>南富良野、</w:t>
            </w:r>
            <w:r w:rsidR="004C6A44" w:rsidRPr="002B71E2">
              <w:rPr>
                <w:rFonts w:ascii="ＭＳ ゴシック" w:eastAsia="ＭＳ ゴシック" w:hAnsi="ＭＳ ゴシック" w:hint="eastAsia"/>
              </w:rPr>
              <w:t>剣淵、</w:t>
            </w:r>
          </w:p>
          <w:p w14:paraId="481D584B" w14:textId="144869CE" w:rsidR="00E2258E" w:rsidRPr="002B71E2" w:rsidRDefault="004C6A44" w:rsidP="00E2258E">
            <w:pPr>
              <w:pStyle w:val="a3"/>
              <w:ind w:firstLineChars="500" w:firstLine="1190"/>
              <w:rPr>
                <w:rFonts w:ascii="ＭＳ ゴシック" w:eastAsia="ＭＳ ゴシック" w:hAnsi="ＭＳ ゴシック"/>
              </w:rPr>
            </w:pPr>
            <w:r w:rsidRPr="00205F6E">
              <w:rPr>
                <w:rFonts w:ascii="ＭＳ ゴシック" w:eastAsia="ＭＳ ゴシック" w:hAnsi="ＭＳ ゴシック" w:hint="eastAsia"/>
                <w:strike/>
                <w:color w:val="EE0000"/>
              </w:rPr>
              <w:t>鷹栖</w:t>
            </w:r>
            <w:r w:rsidRPr="002B71E2">
              <w:rPr>
                <w:rFonts w:ascii="ＭＳ ゴシック" w:eastAsia="ＭＳ ゴシック" w:hAnsi="ＭＳ ゴシック" w:hint="eastAsia"/>
              </w:rPr>
              <w:t>、東神楽、東川、美瑛、美馬牛、</w:t>
            </w:r>
            <w:r w:rsidR="00BF1403" w:rsidRPr="002B71E2">
              <w:rPr>
                <w:rFonts w:ascii="ＭＳ ゴシック" w:eastAsia="ＭＳ ゴシック" w:hAnsi="ＭＳ ゴシック" w:hint="eastAsia"/>
              </w:rPr>
              <w:t>比布、</w:t>
            </w:r>
            <w:r w:rsidR="00BF1403" w:rsidRPr="00205F6E">
              <w:rPr>
                <w:rFonts w:ascii="ＭＳ ゴシック" w:eastAsia="ＭＳ ゴシック" w:hAnsi="ＭＳ ゴシック" w:hint="eastAsia"/>
                <w:strike/>
                <w:color w:val="EE0000"/>
              </w:rPr>
              <w:t>和寒</w:t>
            </w:r>
            <w:r w:rsidR="00BF1403" w:rsidRPr="002B71E2">
              <w:rPr>
                <w:rFonts w:ascii="ＭＳ ゴシック" w:eastAsia="ＭＳ ゴシック" w:hAnsi="ＭＳ ゴシック" w:hint="eastAsia"/>
              </w:rPr>
              <w:t>、士別</w:t>
            </w:r>
            <w:r w:rsidR="000575FF" w:rsidRPr="002B71E2">
              <w:rPr>
                <w:rFonts w:ascii="ＭＳ ゴシック" w:eastAsia="ＭＳ ゴシック" w:hAnsi="ＭＳ ゴシック" w:hint="eastAsia"/>
              </w:rPr>
              <w:t>市内校</w:t>
            </w:r>
            <w:r w:rsidR="00BF1403" w:rsidRPr="002B71E2">
              <w:rPr>
                <w:rFonts w:ascii="ＭＳ ゴシック" w:eastAsia="ＭＳ ゴシック" w:hAnsi="ＭＳ ゴシック" w:hint="eastAsia"/>
              </w:rPr>
              <w:t>、</w:t>
            </w:r>
          </w:p>
          <w:p w14:paraId="21874B5C" w14:textId="53EA3C7F" w:rsidR="0011354C" w:rsidRPr="002B71E2" w:rsidRDefault="0011354C" w:rsidP="00E2258E">
            <w:pPr>
              <w:pStyle w:val="a3"/>
              <w:ind w:firstLineChars="500" w:firstLine="1190"/>
              <w:rPr>
                <w:rFonts w:ascii="ＭＳ ゴシック" w:eastAsia="ＭＳ ゴシック" w:hAnsi="ＭＳ ゴシック"/>
              </w:rPr>
            </w:pPr>
            <w:r w:rsidRPr="002B71E2">
              <w:rPr>
                <w:rFonts w:ascii="ＭＳ ゴシック" w:eastAsia="ＭＳ ゴシック" w:hAnsi="ＭＳ ゴシック" w:hint="eastAsia"/>
              </w:rPr>
              <w:t>深川市内</w:t>
            </w:r>
            <w:r w:rsidR="00E2258E" w:rsidRPr="002B71E2">
              <w:rPr>
                <w:rFonts w:ascii="ＭＳ ゴシック" w:eastAsia="ＭＳ ゴシック" w:hAnsi="ＭＳ ゴシック" w:hint="eastAsia"/>
              </w:rPr>
              <w:t>校</w:t>
            </w:r>
            <w:r w:rsidRPr="002B71E2">
              <w:rPr>
                <w:rFonts w:ascii="ＭＳ ゴシック" w:eastAsia="ＭＳ ゴシック" w:hAnsi="ＭＳ ゴシック" w:hint="eastAsia"/>
              </w:rPr>
              <w:t>、名寄市内</w:t>
            </w:r>
            <w:r w:rsidR="00E2258E" w:rsidRPr="002B71E2">
              <w:rPr>
                <w:rFonts w:ascii="ＭＳ ゴシック" w:eastAsia="ＭＳ ゴシック" w:hAnsi="ＭＳ ゴシック" w:hint="eastAsia"/>
              </w:rPr>
              <w:t>校</w:t>
            </w:r>
          </w:p>
          <w:p w14:paraId="78278FC6" w14:textId="77777777" w:rsidR="00D94F6E" w:rsidRPr="002B71E2" w:rsidRDefault="00BF1403" w:rsidP="003750B5">
            <w:pPr>
              <w:pStyle w:val="a3"/>
              <w:rPr>
                <w:rFonts w:ascii="ＭＳ ゴシック" w:eastAsia="ＭＳ ゴシック" w:hAnsi="ＭＳ ゴシック"/>
              </w:rPr>
            </w:pPr>
            <w:r w:rsidRPr="002B71E2">
              <w:rPr>
                <w:rFonts w:ascii="ＭＳ ゴシック" w:eastAsia="ＭＳ ゴシック" w:hAnsi="ＭＳ ゴシック" w:hint="eastAsia"/>
              </w:rPr>
              <w:t>旭川市内：愛宕、旭川、神楽、神居、神居東、東光、東陽、東明、</w:t>
            </w:r>
          </w:p>
          <w:p w14:paraId="20C39C83" w14:textId="77777777" w:rsidR="00BF1403" w:rsidRDefault="00BF1403" w:rsidP="00D94F6E">
            <w:pPr>
              <w:pStyle w:val="a3"/>
              <w:ind w:firstLineChars="500" w:firstLine="1190"/>
              <w:rPr>
                <w:rFonts w:ascii="ＭＳ ゴシック" w:eastAsia="ＭＳ ゴシック" w:hAnsi="ＭＳ ゴシック"/>
              </w:rPr>
            </w:pPr>
            <w:r w:rsidRPr="002B71E2">
              <w:rPr>
                <w:rFonts w:ascii="ＭＳ ゴシック" w:eastAsia="ＭＳ ゴシック" w:hAnsi="ＭＳ ゴシック" w:hint="eastAsia"/>
              </w:rPr>
              <w:t>永山、</w:t>
            </w:r>
            <w:r w:rsidRPr="00205F6E">
              <w:rPr>
                <w:rFonts w:ascii="ＭＳ ゴシック" w:eastAsia="ＭＳ ゴシック" w:hAnsi="ＭＳ ゴシック" w:hint="eastAsia"/>
                <w:strike/>
                <w:color w:val="EE0000"/>
              </w:rPr>
              <w:t>西神楽</w:t>
            </w:r>
            <w:r w:rsidRPr="002B71E2">
              <w:rPr>
                <w:rFonts w:ascii="ＭＳ ゴシック" w:eastAsia="ＭＳ ゴシック" w:hAnsi="ＭＳ ゴシック" w:hint="eastAsia"/>
              </w:rPr>
              <w:t>、緑</w:t>
            </w:r>
            <w:r w:rsidR="004355AE" w:rsidRPr="002B71E2">
              <w:rPr>
                <w:rFonts w:ascii="ＭＳ ゴシック" w:eastAsia="ＭＳ ゴシック" w:hAnsi="ＭＳ ゴシック" w:hint="eastAsia"/>
              </w:rPr>
              <w:t>が</w:t>
            </w:r>
            <w:r w:rsidRPr="002B71E2">
              <w:rPr>
                <w:rFonts w:ascii="ＭＳ ゴシック" w:eastAsia="ＭＳ ゴシック" w:hAnsi="ＭＳ ゴシック" w:hint="eastAsia"/>
              </w:rPr>
              <w:t>丘</w:t>
            </w:r>
          </w:p>
        </w:tc>
      </w:tr>
    </w:tbl>
    <w:p w14:paraId="4CA61E65" w14:textId="5BA1D5AE" w:rsidR="003750B5" w:rsidRDefault="00D94F6E" w:rsidP="00BF1403">
      <w:pPr>
        <w:pStyle w:val="a3"/>
        <w:rPr>
          <w:rFonts w:ascii="ＭＳ ゴシック" w:eastAsia="ＭＳ ゴシック" w:hAnsi="ＭＳ ゴシック"/>
        </w:rPr>
      </w:pPr>
      <w:r>
        <w:rPr>
          <w:rFonts w:ascii="ＭＳ ゴシック" w:eastAsia="ＭＳ ゴシック" w:hAnsi="ＭＳ ゴシック" w:hint="eastAsia"/>
        </w:rPr>
        <w:t>（２）</w:t>
      </w:r>
      <w:r w:rsidR="003750B5">
        <w:rPr>
          <w:rFonts w:ascii="ＭＳ ゴシック" w:eastAsia="ＭＳ ゴシック" w:hAnsi="ＭＳ ゴシック" w:hint="eastAsia"/>
        </w:rPr>
        <w:t>２</w:t>
      </w:r>
      <w:r w:rsidR="003750B5" w:rsidRPr="00B93DC9">
        <w:rPr>
          <w:rFonts w:ascii="ＭＳ ゴシック" w:eastAsia="ＭＳ ゴシック" w:hAnsi="ＭＳ ゴシック" w:hint="eastAsia"/>
        </w:rPr>
        <w:t>回目　令和</w:t>
      </w:r>
      <w:r w:rsidR="00CE5F7A">
        <w:rPr>
          <w:rFonts w:ascii="ＭＳ ゴシック" w:eastAsia="ＭＳ ゴシック" w:hAnsi="ＭＳ ゴシック" w:hint="eastAsia"/>
        </w:rPr>
        <w:t>７</w:t>
      </w:r>
      <w:r w:rsidR="003750B5" w:rsidRPr="00B93DC9">
        <w:rPr>
          <w:rFonts w:ascii="ＭＳ ゴシック" w:eastAsia="ＭＳ ゴシック" w:hAnsi="ＭＳ ゴシック" w:hint="eastAsia"/>
        </w:rPr>
        <w:t>年</w:t>
      </w:r>
      <w:r w:rsidR="009D7569">
        <w:rPr>
          <w:rFonts w:ascii="ＭＳ ゴシック" w:eastAsia="ＭＳ ゴシック" w:hAnsi="ＭＳ ゴシック" w:hint="eastAsia"/>
        </w:rPr>
        <w:t>９</w:t>
      </w:r>
      <w:r w:rsidR="003750B5" w:rsidRPr="00B93DC9">
        <w:rPr>
          <w:rFonts w:ascii="ＭＳ ゴシック" w:eastAsia="ＭＳ ゴシック" w:hAnsi="ＭＳ ゴシック" w:hint="eastAsia"/>
        </w:rPr>
        <w:t>月</w:t>
      </w:r>
      <w:r w:rsidR="00FF590D">
        <w:rPr>
          <w:rFonts w:ascii="ＭＳ ゴシック" w:eastAsia="ＭＳ ゴシック" w:hAnsi="ＭＳ ゴシック" w:hint="eastAsia"/>
        </w:rPr>
        <w:t>27</w:t>
      </w:r>
      <w:r w:rsidR="003750B5" w:rsidRPr="00B93DC9">
        <w:rPr>
          <w:rFonts w:ascii="ＭＳ ゴシック" w:eastAsia="ＭＳ ゴシック" w:hAnsi="ＭＳ ゴシック" w:hint="eastAsia"/>
        </w:rPr>
        <w:t>日（土）　８：</w:t>
      </w:r>
      <w:r w:rsidR="00FF590D">
        <w:rPr>
          <w:rFonts w:ascii="ＭＳ ゴシック" w:eastAsia="ＭＳ ゴシック" w:hAnsi="ＭＳ ゴシック" w:hint="eastAsia"/>
        </w:rPr>
        <w:t>45</w:t>
      </w:r>
      <w:r w:rsidR="003750B5" w:rsidRPr="00B93DC9">
        <w:rPr>
          <w:rFonts w:ascii="ＭＳ ゴシック" w:eastAsia="ＭＳ ゴシック" w:hAnsi="ＭＳ ゴシック" w:hint="eastAsia"/>
        </w:rPr>
        <w:t>～</w:t>
      </w:r>
      <w:r w:rsidR="00FF590D">
        <w:rPr>
          <w:rFonts w:ascii="ＭＳ ゴシック" w:eastAsia="ＭＳ ゴシック" w:hAnsi="ＭＳ ゴシック" w:hint="eastAsia"/>
        </w:rPr>
        <w:t>14</w:t>
      </w:r>
      <w:r w:rsidR="003750B5" w:rsidRPr="00B93DC9">
        <w:rPr>
          <w:rFonts w:ascii="ＭＳ ゴシック" w:eastAsia="ＭＳ ゴシック" w:hAnsi="ＭＳ ゴシック" w:hint="eastAsia"/>
        </w:rPr>
        <w:t>：</w:t>
      </w:r>
      <w:r w:rsidR="00EF008D">
        <w:rPr>
          <w:rFonts w:ascii="ＭＳ ゴシック" w:eastAsia="ＭＳ ゴシック" w:hAnsi="ＭＳ ゴシック" w:hint="eastAsia"/>
        </w:rPr>
        <w:t>00</w:t>
      </w:r>
      <w:r w:rsidR="00BD46FE">
        <w:rPr>
          <w:rFonts w:ascii="ＭＳ ゴシック" w:eastAsia="ＭＳ ゴシック" w:hAnsi="ＭＳ ゴシック" w:hint="eastAsia"/>
        </w:rPr>
        <w:t>（部活</w:t>
      </w:r>
      <w:r w:rsidR="00A13DB0">
        <w:rPr>
          <w:rFonts w:ascii="ＭＳ ゴシック" w:eastAsia="ＭＳ ゴシック" w:hAnsi="ＭＳ ゴシック" w:hint="eastAsia"/>
        </w:rPr>
        <w:t>体験</w:t>
      </w:r>
      <w:r w:rsidR="00BD46FE">
        <w:rPr>
          <w:rFonts w:ascii="ＭＳ ゴシック" w:eastAsia="ＭＳ ゴシック" w:hAnsi="ＭＳ ゴシック" w:hint="eastAsia"/>
        </w:rPr>
        <w:t>含む）</w:t>
      </w:r>
    </w:p>
    <w:p w14:paraId="1BE8F02B" w14:textId="77777777" w:rsidR="00BF1403" w:rsidRDefault="00BF1403" w:rsidP="00BF1403">
      <w:pPr>
        <w:pStyle w:val="a3"/>
        <w:rPr>
          <w:rFonts w:ascii="ＭＳ ゴシック" w:eastAsia="ＭＳ ゴシック" w:hAnsi="ＭＳ ゴシック"/>
        </w:rPr>
      </w:pPr>
      <w:r>
        <w:rPr>
          <w:rFonts w:ascii="ＭＳ ゴシック" w:eastAsia="ＭＳ ゴシック" w:hAnsi="ＭＳ ゴシック" w:hint="eastAsia"/>
        </w:rPr>
        <w:t>２回目グループ中学校</w:t>
      </w:r>
    </w:p>
    <w:tbl>
      <w:tblPr>
        <w:tblStyle w:val="ac"/>
        <w:tblW w:w="0" w:type="auto"/>
        <w:tblLook w:val="04A0" w:firstRow="1" w:lastRow="0" w:firstColumn="1" w:lastColumn="0" w:noHBand="0" w:noVBand="1"/>
      </w:tblPr>
      <w:tblGrid>
        <w:gridCol w:w="9062"/>
      </w:tblGrid>
      <w:tr w:rsidR="00D94F6E" w14:paraId="27F314E3" w14:textId="77777777" w:rsidTr="00D94F6E">
        <w:tc>
          <w:tcPr>
            <w:tcW w:w="9062" w:type="dxa"/>
          </w:tcPr>
          <w:p w14:paraId="5252758A" w14:textId="3A44505A" w:rsidR="00D94F6E" w:rsidRPr="00205F6E" w:rsidRDefault="00D94F6E" w:rsidP="00BF1403">
            <w:pPr>
              <w:pStyle w:val="a3"/>
              <w:rPr>
                <w:rFonts w:ascii="ＭＳ ゴシック" w:eastAsia="ＭＳ ゴシック" w:hAnsi="ＭＳ ゴシック"/>
                <w:color w:val="EE0000"/>
              </w:rPr>
            </w:pPr>
            <w:r w:rsidRPr="002B71E2">
              <w:rPr>
                <w:rFonts w:ascii="ＭＳ ゴシック" w:eastAsia="ＭＳ ゴシック" w:hAnsi="ＭＳ ゴシック" w:hint="eastAsia"/>
              </w:rPr>
              <w:t>旭川市外：当麻、１回目グループ記載以外の市外中学校</w:t>
            </w:r>
            <w:r w:rsidR="00205F6E" w:rsidRPr="00205F6E">
              <w:rPr>
                <w:rFonts w:ascii="ＭＳ ゴシック" w:eastAsia="ＭＳ ゴシック" w:hAnsi="ＭＳ ゴシック" w:hint="eastAsia"/>
                <w:color w:val="EE0000"/>
              </w:rPr>
              <w:t>,和寒、西神楽、鷹栖</w:t>
            </w:r>
          </w:p>
          <w:p w14:paraId="407419C2" w14:textId="77777777" w:rsidR="00D94F6E" w:rsidRPr="002B71E2" w:rsidRDefault="00D94F6E" w:rsidP="00BF1403">
            <w:pPr>
              <w:pStyle w:val="a3"/>
              <w:rPr>
                <w:rFonts w:ascii="ＭＳ ゴシック" w:eastAsia="ＭＳ ゴシック" w:hAnsi="ＭＳ ゴシック"/>
              </w:rPr>
            </w:pPr>
            <w:r w:rsidRPr="002B71E2">
              <w:rPr>
                <w:rFonts w:ascii="ＭＳ ゴシック" w:eastAsia="ＭＳ ゴシック" w:hAnsi="ＭＳ ゴシック" w:hint="eastAsia"/>
              </w:rPr>
              <w:t>旭川市内：嵐山、江丹別、啓北、光陽、広陵、桜岡、春光台、忠和、中央、</w:t>
            </w:r>
          </w:p>
          <w:p w14:paraId="410CED29" w14:textId="16F304E2" w:rsidR="00D94F6E" w:rsidRDefault="00D94F6E" w:rsidP="00D94F6E">
            <w:pPr>
              <w:pStyle w:val="a3"/>
              <w:ind w:firstLineChars="500" w:firstLine="1190"/>
              <w:rPr>
                <w:rFonts w:ascii="ＭＳ ゴシック" w:eastAsia="ＭＳ ゴシック" w:hAnsi="ＭＳ ゴシック"/>
              </w:rPr>
            </w:pPr>
            <w:r w:rsidRPr="002B71E2">
              <w:rPr>
                <w:rFonts w:ascii="ＭＳ ゴシック" w:eastAsia="ＭＳ ゴシック" w:hAnsi="ＭＳ ゴシック" w:hint="eastAsia"/>
              </w:rPr>
              <w:t>永山南、東鷹栖、北星、北門、北海道教育大学附属、明星、六合</w:t>
            </w:r>
          </w:p>
        </w:tc>
      </w:tr>
    </w:tbl>
    <w:p w14:paraId="2F0843A4" w14:textId="43EBE11E" w:rsidR="003750B5" w:rsidRPr="004C6A44" w:rsidRDefault="00BF1403" w:rsidP="006B08B1">
      <w:pPr>
        <w:pStyle w:val="a3"/>
        <w:ind w:firstLineChars="100" w:firstLine="238"/>
        <w:rPr>
          <w:rFonts w:asciiTheme="majorEastAsia" w:eastAsiaTheme="majorEastAsia" w:hAnsiTheme="majorEastAsia"/>
          <w:color w:val="000000" w:themeColor="text1"/>
          <w:spacing w:val="0"/>
        </w:rPr>
      </w:pPr>
      <w:r>
        <w:rPr>
          <w:rFonts w:asciiTheme="majorEastAsia" w:eastAsiaTheme="majorEastAsia" w:hAnsiTheme="majorEastAsia" w:hint="eastAsia"/>
        </w:rPr>
        <w:t>※事前にご連絡したとおり、上記のように</w:t>
      </w:r>
      <w:r w:rsidR="004C6A44" w:rsidRPr="004C6A44">
        <w:rPr>
          <w:rFonts w:asciiTheme="majorEastAsia" w:eastAsiaTheme="majorEastAsia" w:hAnsiTheme="majorEastAsia" w:hint="eastAsia"/>
        </w:rPr>
        <w:t>中学校</w:t>
      </w:r>
      <w:r>
        <w:rPr>
          <w:rFonts w:asciiTheme="majorEastAsia" w:eastAsiaTheme="majorEastAsia" w:hAnsiTheme="majorEastAsia" w:hint="eastAsia"/>
        </w:rPr>
        <w:t>を</w:t>
      </w:r>
      <w:r w:rsidR="004C6A44" w:rsidRPr="004C6A44">
        <w:rPr>
          <w:rFonts w:asciiTheme="majorEastAsia" w:eastAsiaTheme="majorEastAsia" w:hAnsiTheme="majorEastAsia" w:hint="eastAsia"/>
        </w:rPr>
        <w:t>２グループに分けて参加日を設定</w:t>
      </w:r>
      <w:r w:rsidR="004C6A44">
        <w:rPr>
          <w:rFonts w:asciiTheme="majorEastAsia" w:eastAsiaTheme="majorEastAsia" w:hAnsiTheme="majorEastAsia" w:hint="eastAsia"/>
        </w:rPr>
        <w:t>させていただき</w:t>
      </w:r>
      <w:r>
        <w:rPr>
          <w:rFonts w:asciiTheme="majorEastAsia" w:eastAsiaTheme="majorEastAsia" w:hAnsiTheme="majorEastAsia" w:hint="eastAsia"/>
        </w:rPr>
        <w:t>ました</w:t>
      </w:r>
      <w:r w:rsidR="004C6A44">
        <w:rPr>
          <w:rFonts w:asciiTheme="majorEastAsia" w:eastAsiaTheme="majorEastAsia" w:hAnsiTheme="majorEastAsia" w:hint="eastAsia"/>
        </w:rPr>
        <w:t>。</w:t>
      </w:r>
      <w:r w:rsidR="004C6A44" w:rsidRPr="004C6A44">
        <w:rPr>
          <w:rFonts w:ascii="ＭＳ ゴシック" w:eastAsia="ＭＳ ゴシック" w:hAnsi="ＭＳ ゴシック" w:hint="eastAsia"/>
          <w:szCs w:val="24"/>
        </w:rPr>
        <w:t>なお、設定日にどうしても都合がつかない中学生がいらっしゃいましたら、申込時に個別で</w:t>
      </w:r>
      <w:r>
        <w:rPr>
          <w:rFonts w:ascii="ＭＳ ゴシック" w:eastAsia="ＭＳ ゴシック" w:hAnsi="ＭＳ ゴシック" w:hint="eastAsia"/>
          <w:szCs w:val="24"/>
        </w:rPr>
        <w:t>ご</w:t>
      </w:r>
      <w:r w:rsidR="004C6A44" w:rsidRPr="004C6A44">
        <w:rPr>
          <w:rFonts w:ascii="ＭＳ ゴシック" w:eastAsia="ＭＳ ゴシック" w:hAnsi="ＭＳ ゴシック" w:hint="eastAsia"/>
          <w:szCs w:val="24"/>
        </w:rPr>
        <w:t>相談</w:t>
      </w:r>
      <w:r w:rsidR="004C6A44">
        <w:rPr>
          <w:rFonts w:ascii="ＭＳ ゴシック" w:eastAsia="ＭＳ ゴシック" w:hAnsi="ＭＳ ゴシック" w:hint="eastAsia"/>
          <w:szCs w:val="24"/>
        </w:rPr>
        <w:t>ください。</w:t>
      </w:r>
    </w:p>
    <w:p w14:paraId="6B17AA91" w14:textId="77777777" w:rsidR="004C6A44" w:rsidRPr="003D792B" w:rsidRDefault="004C6A44" w:rsidP="003750B5">
      <w:pPr>
        <w:pStyle w:val="a3"/>
        <w:rPr>
          <w:rFonts w:ascii="ＭＳ ゴシック" w:eastAsia="ＭＳ ゴシック" w:hAnsi="ＭＳ ゴシック" w:cs="ＭＳ ゴシック"/>
        </w:rPr>
      </w:pPr>
    </w:p>
    <w:p w14:paraId="05F75B2A" w14:textId="77777777" w:rsidR="003750B5" w:rsidRPr="00AB3EB3" w:rsidRDefault="003750B5" w:rsidP="003750B5">
      <w:pPr>
        <w:pStyle w:val="a3"/>
        <w:rPr>
          <w:rFonts w:ascii="ＭＳ ゴシック" w:eastAsia="ＭＳ ゴシック" w:hAnsi="ＭＳ ゴシック"/>
          <w:spacing w:val="0"/>
        </w:rPr>
      </w:pPr>
      <w:r w:rsidRPr="00AB3EB3">
        <w:rPr>
          <w:rFonts w:ascii="ＭＳ ゴシック" w:eastAsia="ＭＳ ゴシック" w:hAnsi="ＭＳ ゴシック" w:cs="ＭＳ ゴシック" w:hint="eastAsia"/>
        </w:rPr>
        <w:t>２　場　　所</w:t>
      </w:r>
      <w:r w:rsidRPr="00AB3EB3">
        <w:rPr>
          <w:rFonts w:ascii="ＭＳ ゴシック" w:eastAsia="ＭＳ ゴシック" w:hAnsi="ＭＳ ゴシック" w:hint="eastAsia"/>
        </w:rPr>
        <w:t xml:space="preserve">　本校各会場</w:t>
      </w:r>
    </w:p>
    <w:p w14:paraId="7D710FAE" w14:textId="24DCFD80" w:rsidR="003750B5" w:rsidRPr="00AB3EB3" w:rsidRDefault="003750B5" w:rsidP="003750B5">
      <w:pPr>
        <w:pStyle w:val="a3"/>
        <w:ind w:left="1904" w:hangingChars="800" w:hanging="1904"/>
        <w:rPr>
          <w:rFonts w:ascii="ＭＳ ゴシック" w:eastAsia="ＭＳ ゴシック" w:hAnsi="ＭＳ ゴシック"/>
          <w:spacing w:val="0"/>
        </w:rPr>
      </w:pPr>
      <w:r w:rsidRPr="00AB3EB3">
        <w:rPr>
          <w:rFonts w:ascii="ＭＳ ゴシック" w:eastAsia="ＭＳ ゴシック" w:hAnsi="ＭＳ ゴシック" w:cs="ＭＳ ゴシック" w:hint="eastAsia"/>
        </w:rPr>
        <w:t xml:space="preserve">３　日　　程　</w:t>
      </w:r>
    </w:p>
    <w:tbl>
      <w:tblPr>
        <w:tblW w:w="9806" w:type="dxa"/>
        <w:tblInd w:w="-5" w:type="dxa"/>
        <w:tblLayout w:type="fixed"/>
        <w:tblCellMar>
          <w:left w:w="15" w:type="dxa"/>
          <w:right w:w="15" w:type="dxa"/>
        </w:tblCellMar>
        <w:tblLook w:val="0000" w:firstRow="0" w:lastRow="0" w:firstColumn="0" w:lastColumn="0" w:noHBand="0" w:noVBand="0"/>
      </w:tblPr>
      <w:tblGrid>
        <w:gridCol w:w="2164"/>
        <w:gridCol w:w="3027"/>
        <w:gridCol w:w="4615"/>
      </w:tblGrid>
      <w:tr w:rsidR="003750B5" w:rsidRPr="00AB3EB3" w14:paraId="67FFE8A5" w14:textId="77777777" w:rsidTr="00816A83">
        <w:trPr>
          <w:cantSplit/>
          <w:trHeight w:hRule="exact" w:val="338"/>
        </w:trPr>
        <w:tc>
          <w:tcPr>
            <w:tcW w:w="2164" w:type="dxa"/>
            <w:tcBorders>
              <w:top w:val="single" w:sz="4" w:space="0" w:color="000000"/>
              <w:left w:val="single" w:sz="4" w:space="0" w:color="000000"/>
              <w:bottom w:val="single" w:sz="4" w:space="0" w:color="000000"/>
              <w:right w:val="single" w:sz="4" w:space="0" w:color="000000"/>
            </w:tcBorders>
          </w:tcPr>
          <w:p w14:paraId="7573739A" w14:textId="22A3DBAE" w:rsidR="003750B5" w:rsidRPr="00AB3EB3" w:rsidRDefault="003750B5" w:rsidP="002C62C7">
            <w:pPr>
              <w:pStyle w:val="a3"/>
              <w:spacing w:before="100" w:line="205" w:lineRule="exact"/>
              <w:jc w:val="center"/>
              <w:rPr>
                <w:rFonts w:ascii="ＭＳ ゴシック" w:eastAsia="ＭＳ ゴシック" w:hAnsi="ＭＳ ゴシック"/>
                <w:spacing w:val="0"/>
              </w:rPr>
            </w:pPr>
            <w:r w:rsidRPr="00AB3EB3">
              <w:rPr>
                <w:rFonts w:ascii="ＭＳ ゴシック" w:eastAsia="ＭＳ ゴシック" w:hAnsi="ＭＳ ゴシック" w:hint="eastAsia"/>
              </w:rPr>
              <w:t xml:space="preserve">内　</w:t>
            </w:r>
            <w:r w:rsidR="001D274E">
              <w:rPr>
                <w:rFonts w:ascii="ＭＳ ゴシック" w:eastAsia="ＭＳ ゴシック" w:hAnsi="ＭＳ ゴシック" w:hint="eastAsia"/>
              </w:rPr>
              <w:t xml:space="preserve">　　　　</w:t>
            </w:r>
            <w:r w:rsidRPr="00AB3EB3">
              <w:rPr>
                <w:rFonts w:ascii="ＭＳ ゴシック" w:eastAsia="ＭＳ ゴシック" w:hAnsi="ＭＳ ゴシック" w:hint="eastAsia"/>
              </w:rPr>
              <w:t>容</w:t>
            </w:r>
          </w:p>
        </w:tc>
        <w:tc>
          <w:tcPr>
            <w:tcW w:w="3027" w:type="dxa"/>
            <w:tcBorders>
              <w:top w:val="single" w:sz="4" w:space="0" w:color="000000"/>
              <w:left w:val="nil"/>
              <w:bottom w:val="single" w:sz="4" w:space="0" w:color="000000"/>
              <w:right w:val="single" w:sz="4" w:space="0" w:color="000000"/>
            </w:tcBorders>
          </w:tcPr>
          <w:p w14:paraId="6926E2A3" w14:textId="6B30211A" w:rsidR="003750B5" w:rsidRPr="00AB3EB3" w:rsidRDefault="003750B5" w:rsidP="002C62C7">
            <w:pPr>
              <w:pStyle w:val="a3"/>
              <w:spacing w:before="100" w:line="205" w:lineRule="exact"/>
              <w:jc w:val="center"/>
              <w:rPr>
                <w:rFonts w:ascii="ＭＳ ゴシック" w:eastAsia="ＭＳ ゴシック" w:hAnsi="ＭＳ ゴシック"/>
                <w:spacing w:val="0"/>
              </w:rPr>
            </w:pPr>
            <w:r w:rsidRPr="00AB3EB3">
              <w:rPr>
                <w:rFonts w:ascii="ＭＳ ゴシック" w:eastAsia="ＭＳ ゴシック" w:hAnsi="ＭＳ ゴシック" w:hint="eastAsia"/>
              </w:rPr>
              <w:t>時</w:t>
            </w:r>
            <w:r w:rsidR="001D274E">
              <w:rPr>
                <w:rFonts w:ascii="ＭＳ ゴシック" w:eastAsia="ＭＳ ゴシック" w:hAnsi="ＭＳ ゴシック" w:hint="eastAsia"/>
              </w:rPr>
              <w:t xml:space="preserve">　　　　</w:t>
            </w:r>
            <w:r w:rsidRPr="00AB3EB3">
              <w:rPr>
                <w:rFonts w:ascii="ＭＳ ゴシック" w:eastAsia="ＭＳ ゴシック" w:hAnsi="ＭＳ ゴシック" w:hint="eastAsia"/>
              </w:rPr>
              <w:t xml:space="preserve">　間</w:t>
            </w:r>
          </w:p>
        </w:tc>
        <w:tc>
          <w:tcPr>
            <w:tcW w:w="4615" w:type="dxa"/>
            <w:tcBorders>
              <w:top w:val="single" w:sz="4" w:space="0" w:color="000000"/>
              <w:left w:val="nil"/>
              <w:bottom w:val="single" w:sz="4" w:space="0" w:color="000000"/>
              <w:right w:val="single" w:sz="4" w:space="0" w:color="000000"/>
            </w:tcBorders>
          </w:tcPr>
          <w:p w14:paraId="13D1859F" w14:textId="59F80788" w:rsidR="003750B5" w:rsidRPr="00AB3EB3" w:rsidRDefault="003750B5" w:rsidP="002C62C7">
            <w:pPr>
              <w:pStyle w:val="a3"/>
              <w:spacing w:before="100" w:line="205" w:lineRule="exact"/>
              <w:jc w:val="center"/>
              <w:rPr>
                <w:rFonts w:ascii="ＭＳ ゴシック" w:eastAsia="ＭＳ ゴシック" w:hAnsi="ＭＳ ゴシック"/>
                <w:spacing w:val="0"/>
              </w:rPr>
            </w:pPr>
            <w:r w:rsidRPr="00AB3EB3">
              <w:rPr>
                <w:rFonts w:ascii="ＭＳ ゴシック" w:eastAsia="ＭＳ ゴシック" w:hAnsi="ＭＳ ゴシック" w:hint="eastAsia"/>
              </w:rPr>
              <w:t xml:space="preserve">備　</w:t>
            </w:r>
            <w:r w:rsidR="001D274E">
              <w:rPr>
                <w:rFonts w:ascii="ＭＳ ゴシック" w:eastAsia="ＭＳ ゴシック" w:hAnsi="ＭＳ ゴシック" w:hint="eastAsia"/>
              </w:rPr>
              <w:t xml:space="preserve">　　　　</w:t>
            </w:r>
            <w:r w:rsidRPr="00AB3EB3">
              <w:rPr>
                <w:rFonts w:ascii="ＭＳ ゴシック" w:eastAsia="ＭＳ ゴシック" w:hAnsi="ＭＳ ゴシック" w:hint="eastAsia"/>
              </w:rPr>
              <w:t>考</w:t>
            </w:r>
          </w:p>
        </w:tc>
      </w:tr>
      <w:tr w:rsidR="003750B5" w:rsidRPr="00AB3EB3" w14:paraId="01ECA150" w14:textId="77777777" w:rsidTr="00AF3111">
        <w:trPr>
          <w:cantSplit/>
          <w:trHeight w:hRule="exact" w:val="420"/>
        </w:trPr>
        <w:tc>
          <w:tcPr>
            <w:tcW w:w="2164" w:type="dxa"/>
            <w:tcBorders>
              <w:top w:val="nil"/>
              <w:left w:val="single" w:sz="4" w:space="0" w:color="000000"/>
              <w:bottom w:val="single" w:sz="4" w:space="0" w:color="000000"/>
              <w:right w:val="single" w:sz="4" w:space="0" w:color="000000"/>
            </w:tcBorders>
            <w:vAlign w:val="center"/>
          </w:tcPr>
          <w:p w14:paraId="5F8CF182" w14:textId="5AF5DF54" w:rsidR="003750B5" w:rsidRPr="00AB3EB3" w:rsidRDefault="003750B5" w:rsidP="002C62C7">
            <w:pPr>
              <w:pStyle w:val="a3"/>
              <w:spacing w:before="100" w:line="205" w:lineRule="exact"/>
              <w:jc w:val="center"/>
              <w:rPr>
                <w:rFonts w:ascii="ＭＳ ゴシック" w:eastAsia="ＭＳ ゴシック" w:hAnsi="ＭＳ ゴシック"/>
                <w:spacing w:val="0"/>
              </w:rPr>
            </w:pPr>
            <w:r w:rsidRPr="00AB3EB3">
              <w:rPr>
                <w:rFonts w:ascii="ＭＳ ゴシック" w:eastAsia="ＭＳ ゴシック" w:hAnsi="ＭＳ ゴシック" w:hint="eastAsia"/>
              </w:rPr>
              <w:t>受</w:t>
            </w:r>
            <w:r w:rsidR="001D274E">
              <w:rPr>
                <w:rFonts w:ascii="ＭＳ ゴシック" w:eastAsia="ＭＳ ゴシック" w:hAnsi="ＭＳ ゴシック" w:hint="eastAsia"/>
              </w:rPr>
              <w:t xml:space="preserve">　　　　</w:t>
            </w:r>
            <w:r w:rsidRPr="00AB3EB3">
              <w:rPr>
                <w:rFonts w:ascii="ＭＳ ゴシック" w:eastAsia="ＭＳ ゴシック" w:hAnsi="ＭＳ ゴシック" w:hint="eastAsia"/>
              </w:rPr>
              <w:t xml:space="preserve">　付</w:t>
            </w:r>
          </w:p>
        </w:tc>
        <w:tc>
          <w:tcPr>
            <w:tcW w:w="3027" w:type="dxa"/>
            <w:tcBorders>
              <w:top w:val="nil"/>
              <w:left w:val="nil"/>
              <w:bottom w:val="single" w:sz="4" w:space="0" w:color="000000"/>
              <w:right w:val="single" w:sz="4" w:space="0" w:color="000000"/>
            </w:tcBorders>
            <w:vAlign w:val="center"/>
          </w:tcPr>
          <w:p w14:paraId="3D19F3D3" w14:textId="34B4AA04" w:rsidR="003750B5" w:rsidRPr="00AB3EB3" w:rsidRDefault="003750B5" w:rsidP="002C62C7">
            <w:pPr>
              <w:jc w:val="center"/>
              <w:rPr>
                <w:rFonts w:ascii="ＭＳ ゴシック" w:eastAsia="ＭＳ ゴシック" w:hAnsi="ＭＳ ゴシック"/>
              </w:rPr>
            </w:pPr>
            <w:r w:rsidRPr="00AB3EB3">
              <w:rPr>
                <w:rFonts w:ascii="ＭＳ ゴシック" w:eastAsia="ＭＳ ゴシック" w:hAnsi="ＭＳ ゴシック" w:hint="eastAsia"/>
              </w:rPr>
              <w:t>８：</w:t>
            </w:r>
            <w:r w:rsidR="00FF590D">
              <w:rPr>
                <w:rFonts w:ascii="ＭＳ ゴシック" w:eastAsia="ＭＳ ゴシック" w:hAnsi="ＭＳ ゴシック" w:hint="eastAsia"/>
              </w:rPr>
              <w:t>45</w:t>
            </w:r>
            <w:r w:rsidRPr="00AB3EB3">
              <w:rPr>
                <w:rFonts w:ascii="ＭＳ ゴシック" w:eastAsia="ＭＳ ゴシック" w:hAnsi="ＭＳ ゴシック" w:hint="eastAsia"/>
              </w:rPr>
              <w:t>～　８：</w:t>
            </w:r>
            <w:r w:rsidR="00FF590D">
              <w:rPr>
                <w:rFonts w:ascii="ＭＳ ゴシック" w:eastAsia="ＭＳ ゴシック" w:hAnsi="ＭＳ ゴシック" w:hint="eastAsia"/>
              </w:rPr>
              <w:t>55</w:t>
            </w:r>
          </w:p>
        </w:tc>
        <w:tc>
          <w:tcPr>
            <w:tcW w:w="4615" w:type="dxa"/>
            <w:tcBorders>
              <w:top w:val="nil"/>
              <w:left w:val="nil"/>
              <w:bottom w:val="single" w:sz="4" w:space="0" w:color="000000"/>
              <w:right w:val="single" w:sz="4" w:space="0" w:color="000000"/>
            </w:tcBorders>
            <w:vAlign w:val="center"/>
          </w:tcPr>
          <w:p w14:paraId="27ABB933" w14:textId="77777777" w:rsidR="003750B5" w:rsidRPr="00AB3EB3" w:rsidRDefault="003750B5" w:rsidP="002C62C7">
            <w:pPr>
              <w:ind w:firstLineChars="100" w:firstLine="210"/>
              <w:jc w:val="left"/>
              <w:rPr>
                <w:rFonts w:ascii="ＭＳ ゴシック" w:eastAsia="ＭＳ ゴシック" w:hAnsi="ＭＳ ゴシック"/>
              </w:rPr>
            </w:pPr>
            <w:r w:rsidRPr="00AB3EB3">
              <w:rPr>
                <w:rFonts w:ascii="ＭＳ ゴシック" w:eastAsia="ＭＳ ゴシック" w:hAnsi="ＭＳ ゴシック" w:hint="eastAsia"/>
              </w:rPr>
              <w:t>多目的ホール（各学科ごとに実施）</w:t>
            </w:r>
          </w:p>
        </w:tc>
      </w:tr>
      <w:tr w:rsidR="003750B5" w:rsidRPr="00AB3EB3" w14:paraId="1F8828C2" w14:textId="77777777" w:rsidTr="00AF3111">
        <w:trPr>
          <w:cantSplit/>
          <w:trHeight w:hRule="exact" w:val="1394"/>
        </w:trPr>
        <w:tc>
          <w:tcPr>
            <w:tcW w:w="2164" w:type="dxa"/>
            <w:tcBorders>
              <w:top w:val="nil"/>
              <w:left w:val="single" w:sz="4" w:space="0" w:color="000000"/>
              <w:bottom w:val="single" w:sz="4" w:space="0" w:color="000000"/>
              <w:right w:val="single" w:sz="4" w:space="0" w:color="000000"/>
            </w:tcBorders>
            <w:vAlign w:val="center"/>
          </w:tcPr>
          <w:p w14:paraId="6DF52DFC" w14:textId="77777777" w:rsidR="003750B5" w:rsidRPr="00AB3EB3" w:rsidRDefault="003750B5" w:rsidP="002C62C7">
            <w:pPr>
              <w:pStyle w:val="a3"/>
              <w:spacing w:before="100" w:line="205" w:lineRule="exact"/>
              <w:jc w:val="center"/>
              <w:rPr>
                <w:rFonts w:ascii="ＭＳ ゴシック" w:eastAsia="ＭＳ ゴシック" w:hAnsi="ＭＳ ゴシック"/>
                <w:spacing w:val="0"/>
              </w:rPr>
            </w:pPr>
            <w:r w:rsidRPr="0038570C">
              <w:rPr>
                <w:rFonts w:ascii="ＭＳ ゴシック" w:eastAsia="ＭＳ ゴシック" w:hAnsi="ＭＳ ゴシック" w:hint="eastAsia"/>
                <w:spacing w:val="140"/>
                <w:fitText w:val="1680" w:id="-2025184512"/>
              </w:rPr>
              <w:t>体験学</w:t>
            </w:r>
            <w:r w:rsidRPr="0038570C">
              <w:rPr>
                <w:rFonts w:ascii="ＭＳ ゴシック" w:eastAsia="ＭＳ ゴシック" w:hAnsi="ＭＳ ゴシック" w:hint="eastAsia"/>
                <w:spacing w:val="0"/>
                <w:fitText w:val="1680" w:id="-2025184512"/>
              </w:rPr>
              <w:t>習</w:t>
            </w:r>
          </w:p>
        </w:tc>
        <w:tc>
          <w:tcPr>
            <w:tcW w:w="3027" w:type="dxa"/>
            <w:tcBorders>
              <w:top w:val="nil"/>
              <w:left w:val="nil"/>
              <w:bottom w:val="single" w:sz="4" w:space="0" w:color="000000"/>
              <w:right w:val="single" w:sz="4" w:space="0" w:color="000000"/>
            </w:tcBorders>
            <w:vAlign w:val="center"/>
          </w:tcPr>
          <w:p w14:paraId="71F21807" w14:textId="4F21B79A" w:rsidR="003750B5" w:rsidRPr="00AB3EB3" w:rsidRDefault="003750B5" w:rsidP="00FF590D">
            <w:pPr>
              <w:ind w:firstLineChars="300" w:firstLine="630"/>
              <w:rPr>
                <w:rFonts w:ascii="ＭＳ ゴシック" w:eastAsia="ＭＳ ゴシック" w:hAnsi="ＭＳ ゴシック"/>
              </w:rPr>
            </w:pPr>
            <w:r w:rsidRPr="00AB3EB3">
              <w:rPr>
                <w:rFonts w:ascii="ＭＳ ゴシック" w:eastAsia="ＭＳ ゴシック" w:hAnsi="ＭＳ ゴシック" w:hint="eastAsia"/>
              </w:rPr>
              <w:t>９：</w:t>
            </w:r>
            <w:r w:rsidR="00FF590D">
              <w:rPr>
                <w:rFonts w:ascii="ＭＳ ゴシック" w:eastAsia="ＭＳ ゴシック" w:hAnsi="ＭＳ ゴシック" w:hint="eastAsia"/>
              </w:rPr>
              <w:t>00</w:t>
            </w:r>
            <w:r w:rsidRPr="00AB3EB3">
              <w:rPr>
                <w:rFonts w:ascii="ＭＳ ゴシック" w:eastAsia="ＭＳ ゴシック" w:hAnsi="ＭＳ ゴシック" w:hint="eastAsia"/>
              </w:rPr>
              <w:t>～</w:t>
            </w:r>
            <w:r w:rsidR="00FF590D">
              <w:rPr>
                <w:rFonts w:ascii="ＭＳ ゴシック" w:eastAsia="ＭＳ ゴシック" w:hAnsi="ＭＳ ゴシック" w:hint="eastAsia"/>
              </w:rPr>
              <w:t xml:space="preserve">　11</w:t>
            </w:r>
            <w:r w:rsidRPr="00AB3EB3">
              <w:rPr>
                <w:rFonts w:ascii="ＭＳ ゴシック" w:eastAsia="ＭＳ ゴシック" w:hAnsi="ＭＳ ゴシック" w:hint="eastAsia"/>
              </w:rPr>
              <w:t>：</w:t>
            </w:r>
            <w:r w:rsidR="00FF590D">
              <w:rPr>
                <w:rFonts w:ascii="ＭＳ ゴシック" w:eastAsia="ＭＳ ゴシック" w:hAnsi="ＭＳ ゴシック" w:hint="eastAsia"/>
              </w:rPr>
              <w:t>00</w:t>
            </w:r>
          </w:p>
        </w:tc>
        <w:tc>
          <w:tcPr>
            <w:tcW w:w="4615" w:type="dxa"/>
            <w:tcBorders>
              <w:top w:val="nil"/>
              <w:left w:val="nil"/>
              <w:bottom w:val="single" w:sz="4" w:space="0" w:color="000000"/>
              <w:right w:val="single" w:sz="4" w:space="0" w:color="000000"/>
            </w:tcBorders>
            <w:vAlign w:val="center"/>
          </w:tcPr>
          <w:p w14:paraId="6AD64769" w14:textId="77777777" w:rsidR="003750B5" w:rsidRDefault="003750B5" w:rsidP="002C62C7">
            <w:pPr>
              <w:ind w:firstLineChars="100" w:firstLine="210"/>
              <w:jc w:val="left"/>
              <w:rPr>
                <w:rFonts w:ascii="ＭＳ ゴシック" w:eastAsia="ＭＳ ゴシック" w:hAnsi="ＭＳ ゴシック"/>
              </w:rPr>
            </w:pPr>
            <w:r w:rsidRPr="00AB3EB3">
              <w:rPr>
                <w:rFonts w:ascii="ＭＳ ゴシック" w:eastAsia="ＭＳ ゴシック" w:hAnsi="ＭＳ ゴシック" w:hint="eastAsia"/>
              </w:rPr>
              <w:t>各コース・班ごと、学科紹介・体験見学実習（２つ）の３つ全てを体験する</w:t>
            </w:r>
          </w:p>
          <w:p w14:paraId="6F90C2A5" w14:textId="1517EFC2" w:rsidR="00BD46FE" w:rsidRPr="00BB3155" w:rsidRDefault="00BD46FE" w:rsidP="00A13DB0">
            <w:pPr>
              <w:ind w:leftChars="100" w:left="421" w:hangingChars="100" w:hanging="211"/>
              <w:jc w:val="left"/>
              <w:rPr>
                <w:rFonts w:ascii="ＭＳ ゴシック" w:eastAsia="ＭＳ ゴシック" w:hAnsi="ＭＳ ゴシック"/>
                <w:b/>
              </w:rPr>
            </w:pPr>
            <w:r w:rsidRPr="00BB3155">
              <w:rPr>
                <w:rFonts w:ascii="ＭＳ ゴシック" w:eastAsia="ＭＳ ゴシック" w:hAnsi="ＭＳ ゴシック" w:hint="eastAsia"/>
                <w:b/>
              </w:rPr>
              <w:t>※部活</w:t>
            </w:r>
            <w:r w:rsidR="00A13DB0">
              <w:rPr>
                <w:rFonts w:ascii="ＭＳ ゴシック" w:eastAsia="ＭＳ ゴシック" w:hAnsi="ＭＳ ゴシック" w:hint="eastAsia"/>
                <w:b/>
              </w:rPr>
              <w:t>体験</w:t>
            </w:r>
            <w:r w:rsidRPr="00BB3155">
              <w:rPr>
                <w:rFonts w:ascii="ＭＳ ゴシック" w:eastAsia="ＭＳ ゴシック" w:hAnsi="ＭＳ ゴシック" w:hint="eastAsia"/>
                <w:b/>
              </w:rPr>
              <w:t>を希望しない中学生は、体験学習終了後、解散となります</w:t>
            </w:r>
          </w:p>
        </w:tc>
      </w:tr>
      <w:tr w:rsidR="001D274E" w:rsidRPr="009B6805" w14:paraId="1A5FF3ED" w14:textId="77777777" w:rsidTr="00AF3111">
        <w:trPr>
          <w:cantSplit/>
          <w:trHeight w:hRule="exact" w:val="2116"/>
        </w:trPr>
        <w:tc>
          <w:tcPr>
            <w:tcW w:w="2164" w:type="dxa"/>
            <w:tcBorders>
              <w:top w:val="single" w:sz="4" w:space="0" w:color="000000"/>
              <w:left w:val="single" w:sz="4" w:space="0" w:color="000000"/>
              <w:bottom w:val="single" w:sz="4" w:space="0" w:color="000000"/>
              <w:right w:val="single" w:sz="4" w:space="0" w:color="000000"/>
            </w:tcBorders>
            <w:vAlign w:val="center"/>
          </w:tcPr>
          <w:p w14:paraId="712904F6" w14:textId="7BDFF9AD" w:rsidR="001D274E" w:rsidRPr="001D274E" w:rsidRDefault="001D274E" w:rsidP="003A7379">
            <w:pPr>
              <w:pStyle w:val="a3"/>
              <w:spacing w:before="100" w:line="205" w:lineRule="exact"/>
              <w:jc w:val="center"/>
              <w:rPr>
                <w:rFonts w:ascii="ＭＳ ゴシック" w:eastAsia="ＭＳ ゴシック" w:hAnsi="ＭＳ ゴシック"/>
                <w:spacing w:val="140"/>
              </w:rPr>
            </w:pPr>
            <w:r w:rsidRPr="00CE5F7A">
              <w:rPr>
                <w:rFonts w:ascii="ＭＳ ゴシック" w:eastAsia="ＭＳ ゴシック" w:hAnsi="ＭＳ ゴシック" w:hint="eastAsia"/>
                <w:spacing w:val="79"/>
                <w:fitText w:val="1680" w:id="-1763518462"/>
              </w:rPr>
              <w:t>部活動</w:t>
            </w:r>
            <w:r w:rsidR="003A7379" w:rsidRPr="00CE5F7A">
              <w:rPr>
                <w:rFonts w:ascii="ＭＳ ゴシック" w:eastAsia="ＭＳ ゴシック" w:hAnsi="ＭＳ ゴシック" w:hint="eastAsia"/>
                <w:spacing w:val="79"/>
                <w:fitText w:val="1680" w:id="-1763518462"/>
              </w:rPr>
              <w:t>体</w:t>
            </w:r>
            <w:r w:rsidR="003A7379" w:rsidRPr="00CE5F7A">
              <w:rPr>
                <w:rFonts w:ascii="ＭＳ ゴシック" w:eastAsia="ＭＳ ゴシック" w:hAnsi="ＭＳ ゴシック" w:hint="eastAsia"/>
                <w:spacing w:val="0"/>
                <w:fitText w:val="1680" w:id="-1763518462"/>
              </w:rPr>
              <w:t>験</w:t>
            </w:r>
          </w:p>
        </w:tc>
        <w:tc>
          <w:tcPr>
            <w:tcW w:w="3027" w:type="dxa"/>
            <w:tcBorders>
              <w:top w:val="single" w:sz="4" w:space="0" w:color="000000"/>
              <w:left w:val="nil"/>
              <w:bottom w:val="single" w:sz="4" w:space="0" w:color="000000"/>
              <w:right w:val="single" w:sz="4" w:space="0" w:color="000000"/>
            </w:tcBorders>
            <w:vAlign w:val="center"/>
          </w:tcPr>
          <w:p w14:paraId="4DB04847" w14:textId="5B8D681C" w:rsidR="001D274E" w:rsidRPr="001D274E" w:rsidRDefault="00FF590D" w:rsidP="00FF590D">
            <w:pPr>
              <w:ind w:firstLineChars="300" w:firstLine="630"/>
              <w:rPr>
                <w:rFonts w:ascii="ＭＳ ゴシック" w:eastAsia="ＭＳ ゴシック" w:hAnsi="ＭＳ ゴシック"/>
              </w:rPr>
            </w:pPr>
            <w:r>
              <w:rPr>
                <w:rFonts w:ascii="ＭＳ ゴシック" w:eastAsia="ＭＳ ゴシック" w:hAnsi="ＭＳ ゴシック" w:hint="eastAsia"/>
              </w:rPr>
              <w:t>11</w:t>
            </w:r>
            <w:r w:rsidR="001D274E" w:rsidRPr="001D274E">
              <w:rPr>
                <w:rFonts w:ascii="ＭＳ ゴシック" w:eastAsia="ＭＳ ゴシック" w:hAnsi="ＭＳ ゴシック" w:hint="eastAsia"/>
              </w:rPr>
              <w:t>：</w:t>
            </w:r>
            <w:r>
              <w:rPr>
                <w:rFonts w:ascii="ＭＳ ゴシック" w:eastAsia="ＭＳ ゴシック" w:hAnsi="ＭＳ ゴシック" w:hint="eastAsia"/>
              </w:rPr>
              <w:t>00</w:t>
            </w:r>
            <w:r w:rsidR="001D274E" w:rsidRPr="001D274E">
              <w:rPr>
                <w:rFonts w:ascii="ＭＳ ゴシック" w:eastAsia="ＭＳ ゴシック" w:hAnsi="ＭＳ ゴシック" w:hint="eastAsia"/>
              </w:rPr>
              <w:t>～</w:t>
            </w:r>
            <w:r>
              <w:rPr>
                <w:rFonts w:ascii="ＭＳ ゴシック" w:eastAsia="ＭＳ ゴシック" w:hAnsi="ＭＳ ゴシック" w:hint="eastAsia"/>
              </w:rPr>
              <w:t xml:space="preserve">　14</w:t>
            </w:r>
            <w:r w:rsidR="001D274E" w:rsidRPr="001D274E">
              <w:rPr>
                <w:rFonts w:ascii="ＭＳ ゴシック" w:eastAsia="ＭＳ ゴシック" w:hAnsi="ＭＳ ゴシック" w:hint="eastAsia"/>
              </w:rPr>
              <w:t>：</w:t>
            </w:r>
            <w:r>
              <w:rPr>
                <w:rFonts w:ascii="ＭＳ ゴシック" w:eastAsia="ＭＳ ゴシック" w:hAnsi="ＭＳ ゴシック" w:hint="eastAsia"/>
              </w:rPr>
              <w:t>00</w:t>
            </w:r>
          </w:p>
        </w:tc>
        <w:tc>
          <w:tcPr>
            <w:tcW w:w="4615" w:type="dxa"/>
            <w:tcBorders>
              <w:top w:val="single" w:sz="4" w:space="0" w:color="000000"/>
              <w:left w:val="nil"/>
              <w:bottom w:val="single" w:sz="4" w:space="0" w:color="000000"/>
              <w:right w:val="single" w:sz="4" w:space="0" w:color="000000"/>
            </w:tcBorders>
            <w:vAlign w:val="center"/>
          </w:tcPr>
          <w:p w14:paraId="5553381D" w14:textId="77777777" w:rsidR="00AF3111" w:rsidRPr="00FF590D" w:rsidRDefault="00EA745A" w:rsidP="00AF3111">
            <w:pPr>
              <w:ind w:leftChars="100" w:left="1680" w:hangingChars="700" w:hanging="1470"/>
              <w:jc w:val="left"/>
              <w:rPr>
                <w:rFonts w:ascii="ＭＳ ゴシック" w:eastAsia="ＭＳ ゴシック" w:hAnsi="ＭＳ ゴシック"/>
              </w:rPr>
            </w:pPr>
            <w:r>
              <w:rPr>
                <w:rFonts w:ascii="ＭＳ ゴシック" w:eastAsia="ＭＳ ゴシック" w:hAnsi="ＭＳ ゴシック" w:hint="eastAsia"/>
              </w:rPr>
              <w:t>実施：</w:t>
            </w:r>
            <w:r w:rsidR="001D274E" w:rsidRPr="00FF590D">
              <w:rPr>
                <w:rFonts w:ascii="ＭＳ ゴシック" w:eastAsia="ＭＳ ゴシック" w:hAnsi="ＭＳ ゴシック" w:hint="eastAsia"/>
              </w:rPr>
              <w:t>野球・</w:t>
            </w:r>
            <w:r w:rsidRPr="00FF590D">
              <w:rPr>
                <w:rFonts w:ascii="ＭＳ ゴシック" w:eastAsia="ＭＳ ゴシック" w:hAnsi="ＭＳ ゴシック" w:hint="eastAsia"/>
              </w:rPr>
              <w:t>弓道・陸上・</w:t>
            </w:r>
            <w:r w:rsidR="00092C0D" w:rsidRPr="00FF590D">
              <w:rPr>
                <w:rFonts w:ascii="ＭＳ ゴシック" w:eastAsia="ＭＳ ゴシック" w:hAnsi="ＭＳ ゴシック" w:hint="eastAsia"/>
              </w:rPr>
              <w:t>吹奏楽</w:t>
            </w:r>
            <w:r w:rsidR="00AF3111" w:rsidRPr="00FF590D">
              <w:rPr>
                <w:rFonts w:ascii="ＭＳ ゴシック" w:eastAsia="ＭＳ ゴシック" w:hAnsi="ＭＳ ゴシック" w:hint="eastAsia"/>
              </w:rPr>
              <w:t>・</w:t>
            </w:r>
          </w:p>
          <w:p w14:paraId="1A8959F8" w14:textId="35533CE0" w:rsidR="00AF3111" w:rsidRPr="00FF590D" w:rsidRDefault="001D274E" w:rsidP="00AF3111">
            <w:pPr>
              <w:ind w:leftChars="400" w:left="1680" w:hangingChars="400" w:hanging="840"/>
              <w:jc w:val="left"/>
              <w:rPr>
                <w:rFonts w:ascii="ＭＳ ゴシック" w:eastAsia="ＭＳ ゴシック" w:hAnsi="ＭＳ ゴシック"/>
                <w:szCs w:val="21"/>
              </w:rPr>
            </w:pPr>
            <w:r w:rsidRPr="00FF590D">
              <w:rPr>
                <w:rFonts w:ascii="ＭＳ ゴシック" w:eastAsia="ＭＳ ゴシック" w:hAnsi="ＭＳ ゴシック" w:hint="eastAsia"/>
              </w:rPr>
              <w:t>サッカー</w:t>
            </w:r>
            <w:r w:rsidR="00AF3111" w:rsidRPr="00FF590D">
              <w:rPr>
                <w:rFonts w:ascii="ＭＳ ゴシック" w:eastAsia="ＭＳ ゴシック" w:hAnsi="ＭＳ ゴシック" w:hint="eastAsia"/>
              </w:rPr>
              <w:t>・</w:t>
            </w:r>
            <w:r w:rsidR="00EA745A" w:rsidRPr="00FF590D">
              <w:rPr>
                <w:rFonts w:ascii="ＭＳ ゴシック" w:eastAsia="ＭＳ ゴシック" w:hAnsi="ＭＳ ゴシック" w:hint="eastAsia"/>
                <w:szCs w:val="21"/>
              </w:rPr>
              <w:t>ソフトテニス</w:t>
            </w:r>
          </w:p>
          <w:p w14:paraId="69A86EAC" w14:textId="77777777" w:rsidR="00AF3111" w:rsidRPr="00FF590D" w:rsidRDefault="00EA745A" w:rsidP="00AF3111">
            <w:pPr>
              <w:ind w:firstLineChars="400" w:firstLine="840"/>
              <w:jc w:val="left"/>
              <w:rPr>
                <w:rFonts w:ascii="ＭＳ ゴシック" w:eastAsia="ＭＳ ゴシック" w:hAnsi="ＭＳ ゴシック"/>
              </w:rPr>
            </w:pPr>
            <w:r w:rsidRPr="00FF590D">
              <w:rPr>
                <w:rFonts w:ascii="ＭＳ ゴシック" w:eastAsia="ＭＳ ゴシック" w:hAnsi="ＭＳ ゴシック" w:hint="eastAsia"/>
                <w:szCs w:val="21"/>
              </w:rPr>
              <w:t>バドミントン・卓球</w:t>
            </w:r>
            <w:r w:rsidR="00AF3111" w:rsidRPr="00FF590D">
              <w:rPr>
                <w:rFonts w:ascii="ＭＳ ゴシック" w:eastAsia="ＭＳ ゴシック" w:hAnsi="ＭＳ ゴシック" w:hint="eastAsia"/>
                <w:szCs w:val="21"/>
              </w:rPr>
              <w:t>・</w:t>
            </w:r>
            <w:r w:rsidRPr="00FF590D">
              <w:rPr>
                <w:rFonts w:ascii="ＭＳ ゴシック" w:eastAsia="ＭＳ ゴシック" w:hAnsi="ＭＳ ゴシック" w:hint="eastAsia"/>
              </w:rPr>
              <w:t>女子バレー</w:t>
            </w:r>
          </w:p>
          <w:p w14:paraId="62E8E357" w14:textId="7DAAA05C" w:rsidR="007E2746" w:rsidRPr="00FF590D" w:rsidRDefault="00AF3111" w:rsidP="00AF3111">
            <w:pPr>
              <w:ind w:firstLineChars="400" w:firstLine="840"/>
              <w:jc w:val="left"/>
              <w:rPr>
                <w:rFonts w:ascii="ＭＳ ゴシック" w:eastAsia="ＭＳ ゴシック" w:hAnsi="ＭＳ ゴシック"/>
              </w:rPr>
            </w:pPr>
            <w:r w:rsidRPr="00FF590D">
              <w:rPr>
                <w:rFonts w:ascii="ＭＳ ゴシック" w:eastAsia="ＭＳ ゴシック" w:hAnsi="ＭＳ ゴシック" w:hint="eastAsia"/>
              </w:rPr>
              <w:t>男女バスケットボール</w:t>
            </w:r>
          </w:p>
          <w:p w14:paraId="76C26314" w14:textId="6594DABE" w:rsidR="00AF3111" w:rsidRPr="007E2746" w:rsidRDefault="00AF3111" w:rsidP="00AF3111">
            <w:pPr>
              <w:ind w:left="420" w:hangingChars="200" w:hanging="420"/>
              <w:jc w:val="left"/>
              <w:rPr>
                <w:rFonts w:ascii="ＭＳ ゴシック" w:eastAsia="ＭＳ ゴシック" w:hAnsi="ＭＳ ゴシック"/>
                <w:b/>
              </w:rPr>
            </w:pPr>
            <w:r>
              <w:rPr>
                <w:rFonts w:ascii="ＭＳ ゴシック" w:eastAsia="ＭＳ ゴシック" w:hAnsi="ＭＳ ゴシック" w:hint="eastAsia"/>
              </w:rPr>
              <w:t xml:space="preserve">　※体育館で実施する部活は1時間</w:t>
            </w:r>
            <w:r w:rsidR="00CE5F7A">
              <w:rPr>
                <w:rFonts w:ascii="ＭＳ ゴシック" w:eastAsia="ＭＳ ゴシック" w:hAnsi="ＭＳ ゴシック" w:hint="eastAsia"/>
              </w:rPr>
              <w:t>半</w:t>
            </w:r>
            <w:r>
              <w:rPr>
                <w:rFonts w:ascii="ＭＳ ゴシック" w:eastAsia="ＭＳ ゴシック" w:hAnsi="ＭＳ ゴシック" w:hint="eastAsia"/>
              </w:rPr>
              <w:t>ごとで交代します。部活体験に必要な道具は持参してください</w:t>
            </w:r>
          </w:p>
        </w:tc>
      </w:tr>
    </w:tbl>
    <w:p w14:paraId="3355140F" w14:textId="77777777" w:rsidR="00921860" w:rsidRPr="001D274E" w:rsidRDefault="00921860" w:rsidP="00D94CA0">
      <w:pPr>
        <w:rPr>
          <w:rFonts w:asciiTheme="majorEastAsia" w:eastAsiaTheme="majorEastAsia" w:hAnsiTheme="majorEastAsia"/>
          <w:b/>
          <w:sz w:val="22"/>
        </w:rPr>
      </w:pPr>
    </w:p>
    <w:p w14:paraId="61EF60F5" w14:textId="1B6DE3F4" w:rsidR="00921860" w:rsidRDefault="00921860" w:rsidP="00D94CA0">
      <w:pPr>
        <w:rPr>
          <w:rFonts w:asciiTheme="majorEastAsia" w:eastAsiaTheme="majorEastAsia" w:hAnsiTheme="majorEastAsia"/>
          <w:sz w:val="22"/>
        </w:rPr>
      </w:pPr>
      <w:r>
        <w:rPr>
          <w:rFonts w:asciiTheme="majorEastAsia" w:eastAsiaTheme="majorEastAsia" w:hAnsiTheme="majorEastAsia" w:hint="eastAsia"/>
          <w:sz w:val="22"/>
        </w:rPr>
        <w:t>４</w:t>
      </w:r>
      <w:r w:rsidR="004A78CD">
        <w:rPr>
          <w:rFonts w:asciiTheme="majorEastAsia" w:eastAsiaTheme="majorEastAsia" w:hAnsiTheme="majorEastAsia" w:hint="eastAsia"/>
          <w:sz w:val="22"/>
        </w:rPr>
        <w:t xml:space="preserve">　</w:t>
      </w:r>
      <w:r w:rsidR="00D94CA0">
        <w:rPr>
          <w:rFonts w:asciiTheme="majorEastAsia" w:eastAsiaTheme="majorEastAsia" w:hAnsiTheme="majorEastAsia"/>
          <w:sz w:val="22"/>
        </w:rPr>
        <w:t>対</w:t>
      </w:r>
      <w:r w:rsidR="00D94CA0">
        <w:rPr>
          <w:rFonts w:asciiTheme="majorEastAsia" w:eastAsiaTheme="majorEastAsia" w:hAnsiTheme="majorEastAsia" w:hint="eastAsia"/>
          <w:sz w:val="22"/>
        </w:rPr>
        <w:t xml:space="preserve">　</w:t>
      </w:r>
      <w:r w:rsidR="00D94CA0">
        <w:rPr>
          <w:rFonts w:asciiTheme="majorEastAsia" w:eastAsiaTheme="majorEastAsia" w:hAnsiTheme="majorEastAsia"/>
          <w:sz w:val="22"/>
        </w:rPr>
        <w:t xml:space="preserve">　象</w:t>
      </w:r>
      <w:r w:rsidR="00D94CA0">
        <w:rPr>
          <w:rFonts w:asciiTheme="majorEastAsia" w:eastAsiaTheme="majorEastAsia" w:hAnsiTheme="majorEastAsia" w:hint="eastAsia"/>
          <w:sz w:val="22"/>
        </w:rPr>
        <w:t xml:space="preserve">　中学校</w:t>
      </w:r>
      <w:r w:rsidR="00D94CA0">
        <w:rPr>
          <w:rFonts w:asciiTheme="majorEastAsia" w:eastAsiaTheme="majorEastAsia" w:hAnsiTheme="majorEastAsia"/>
          <w:sz w:val="22"/>
        </w:rPr>
        <w:t>３年生</w:t>
      </w:r>
      <w:r w:rsidR="00CF57F4">
        <w:rPr>
          <w:rFonts w:asciiTheme="majorEastAsia" w:eastAsiaTheme="majorEastAsia" w:hAnsiTheme="majorEastAsia" w:hint="eastAsia"/>
          <w:sz w:val="22"/>
        </w:rPr>
        <w:t>およびその保護者</w:t>
      </w:r>
    </w:p>
    <w:p w14:paraId="37678B38" w14:textId="77777777" w:rsidR="00653536" w:rsidRPr="00EB01B4" w:rsidRDefault="00921860" w:rsidP="00D94CA0">
      <w:pPr>
        <w:rPr>
          <w:rFonts w:asciiTheme="majorEastAsia" w:eastAsiaTheme="majorEastAsia" w:hAnsiTheme="majorEastAsia"/>
          <w:sz w:val="22"/>
        </w:rPr>
      </w:pPr>
      <w:r w:rsidRPr="00EB01B4">
        <w:rPr>
          <w:rFonts w:asciiTheme="majorEastAsia" w:eastAsiaTheme="majorEastAsia" w:hAnsiTheme="majorEastAsia" w:hint="eastAsia"/>
          <w:sz w:val="22"/>
        </w:rPr>
        <w:t>５</w:t>
      </w:r>
      <w:r w:rsidR="004A78CD" w:rsidRPr="00EB01B4">
        <w:rPr>
          <w:rFonts w:asciiTheme="majorEastAsia" w:eastAsiaTheme="majorEastAsia" w:hAnsiTheme="majorEastAsia" w:hint="eastAsia"/>
          <w:sz w:val="22"/>
        </w:rPr>
        <w:t xml:space="preserve">　</w:t>
      </w:r>
      <w:r w:rsidR="00653536" w:rsidRPr="00EB01B4">
        <w:rPr>
          <w:rFonts w:asciiTheme="majorEastAsia" w:eastAsiaTheme="majorEastAsia" w:hAnsiTheme="majorEastAsia" w:hint="eastAsia"/>
          <w:sz w:val="22"/>
        </w:rPr>
        <w:t>体験学習内容</w:t>
      </w:r>
    </w:p>
    <w:p w14:paraId="1A54B29F" w14:textId="77777777" w:rsidR="00653536" w:rsidRPr="00EB01B4" w:rsidRDefault="006B23B0" w:rsidP="00653536">
      <w:pPr>
        <w:ind w:leftChars="100" w:left="210"/>
        <w:rPr>
          <w:rFonts w:asciiTheme="majorEastAsia" w:eastAsiaTheme="majorEastAsia" w:hAnsiTheme="majorEastAsia"/>
          <w:sz w:val="22"/>
          <w:bdr w:val="single" w:sz="4" w:space="0" w:color="auto"/>
        </w:rPr>
      </w:pPr>
      <w:r w:rsidRPr="00EB01B4">
        <w:rPr>
          <w:rFonts w:asciiTheme="majorEastAsia" w:eastAsiaTheme="majorEastAsia" w:hAnsiTheme="majorEastAsia" w:hint="eastAsia"/>
          <w:sz w:val="22"/>
          <w:bdr w:val="single" w:sz="4" w:space="0" w:color="auto"/>
        </w:rPr>
        <w:t>農業科学科</w:t>
      </w:r>
      <w:r w:rsidR="00653536" w:rsidRPr="00EB01B4">
        <w:rPr>
          <w:rFonts w:asciiTheme="majorEastAsia" w:eastAsiaTheme="majorEastAsia" w:hAnsiTheme="majorEastAsia" w:hint="eastAsia"/>
          <w:sz w:val="22"/>
          <w:bdr w:val="single" w:sz="4" w:space="0" w:color="auto"/>
        </w:rPr>
        <w:t>コース</w:t>
      </w:r>
    </w:p>
    <w:p w14:paraId="3E5537FB" w14:textId="77777777" w:rsidR="009A6244" w:rsidRPr="00EB01B4" w:rsidRDefault="00145FBD" w:rsidP="00744C96">
      <w:pPr>
        <w:ind w:firstLineChars="200" w:firstLine="440"/>
        <w:rPr>
          <w:rFonts w:asciiTheme="majorEastAsia" w:eastAsiaTheme="majorEastAsia" w:hAnsiTheme="majorEastAsia"/>
          <w:sz w:val="22"/>
        </w:rPr>
      </w:pPr>
      <w:r w:rsidRPr="00EB01B4">
        <w:rPr>
          <w:rFonts w:asciiTheme="majorEastAsia" w:eastAsiaTheme="majorEastAsia" w:hAnsiTheme="majorEastAsia"/>
          <w:sz w:val="22"/>
        </w:rPr>
        <w:t>1</w:t>
      </w:r>
      <w:r w:rsidR="009A6244" w:rsidRPr="00EB01B4">
        <w:rPr>
          <w:rFonts w:asciiTheme="majorEastAsia" w:eastAsiaTheme="majorEastAsia" w:hAnsiTheme="majorEastAsia" w:hint="eastAsia"/>
          <w:sz w:val="22"/>
        </w:rPr>
        <w:t>.</w:t>
      </w:r>
      <w:r w:rsidR="00902646" w:rsidRPr="00EB01B4">
        <w:rPr>
          <w:rFonts w:asciiTheme="majorEastAsia" w:eastAsiaTheme="majorEastAsia" w:hAnsiTheme="majorEastAsia" w:hint="eastAsia"/>
          <w:sz w:val="22"/>
        </w:rPr>
        <w:t>お米の精米の仕組みと出荷体験</w:t>
      </w:r>
    </w:p>
    <w:p w14:paraId="66517731" w14:textId="77777777" w:rsidR="004576CE" w:rsidRPr="00EB01B4" w:rsidRDefault="009A6244" w:rsidP="004576CE">
      <w:pPr>
        <w:ind w:firstLineChars="200" w:firstLine="440"/>
        <w:rPr>
          <w:rFonts w:asciiTheme="majorEastAsia" w:eastAsiaTheme="majorEastAsia" w:hAnsiTheme="majorEastAsia"/>
          <w:sz w:val="22"/>
        </w:rPr>
      </w:pPr>
      <w:r w:rsidRPr="00EB01B4">
        <w:rPr>
          <w:rFonts w:asciiTheme="majorEastAsia" w:eastAsiaTheme="majorEastAsia" w:hAnsiTheme="majorEastAsia" w:hint="eastAsia"/>
          <w:sz w:val="22"/>
        </w:rPr>
        <w:t>2</w:t>
      </w:r>
      <w:r w:rsidR="00653536" w:rsidRPr="00EB01B4">
        <w:rPr>
          <w:rFonts w:asciiTheme="majorEastAsia" w:eastAsiaTheme="majorEastAsia" w:hAnsiTheme="majorEastAsia" w:hint="eastAsia"/>
          <w:sz w:val="22"/>
        </w:rPr>
        <w:t>.</w:t>
      </w:r>
      <w:r w:rsidR="00902646" w:rsidRPr="00EB01B4">
        <w:rPr>
          <w:rFonts w:asciiTheme="majorEastAsia" w:eastAsiaTheme="majorEastAsia" w:hAnsiTheme="majorEastAsia" w:hint="eastAsia"/>
          <w:sz w:val="22"/>
        </w:rPr>
        <w:t>泌</w:t>
      </w:r>
      <w:r w:rsidR="003315A6" w:rsidRPr="00EB01B4">
        <w:rPr>
          <w:rFonts w:asciiTheme="majorEastAsia" w:eastAsiaTheme="majorEastAsia" w:hAnsiTheme="majorEastAsia" w:hint="eastAsia"/>
          <w:sz w:val="22"/>
        </w:rPr>
        <w:t>乳</w:t>
      </w:r>
      <w:r w:rsidR="00902646" w:rsidRPr="00EB01B4">
        <w:rPr>
          <w:rFonts w:asciiTheme="majorEastAsia" w:eastAsiaTheme="majorEastAsia" w:hAnsiTheme="majorEastAsia" w:hint="eastAsia"/>
          <w:sz w:val="22"/>
        </w:rPr>
        <w:t>システムと</w:t>
      </w:r>
      <w:r w:rsidR="00145FBD" w:rsidRPr="00EB01B4">
        <w:rPr>
          <w:rFonts w:asciiTheme="majorEastAsia" w:eastAsiaTheme="majorEastAsia" w:hAnsiTheme="majorEastAsia" w:hint="eastAsia"/>
          <w:sz w:val="22"/>
        </w:rPr>
        <w:t>搾乳体験</w:t>
      </w:r>
    </w:p>
    <w:p w14:paraId="5E5678ED" w14:textId="249F953F" w:rsidR="00653536" w:rsidRPr="00EB01B4" w:rsidRDefault="009A6244" w:rsidP="00744C96">
      <w:pPr>
        <w:ind w:firstLineChars="200" w:firstLine="440"/>
        <w:rPr>
          <w:rFonts w:asciiTheme="majorEastAsia" w:eastAsiaTheme="majorEastAsia" w:hAnsiTheme="majorEastAsia"/>
          <w:sz w:val="22"/>
        </w:rPr>
      </w:pPr>
      <w:r w:rsidRPr="00EB01B4">
        <w:rPr>
          <w:rFonts w:asciiTheme="majorEastAsia" w:eastAsiaTheme="majorEastAsia" w:hAnsiTheme="majorEastAsia" w:hint="eastAsia"/>
          <w:sz w:val="22"/>
        </w:rPr>
        <w:t>3</w:t>
      </w:r>
      <w:r w:rsidR="00653536" w:rsidRPr="00EB01B4">
        <w:rPr>
          <w:rFonts w:asciiTheme="majorEastAsia" w:eastAsiaTheme="majorEastAsia" w:hAnsiTheme="majorEastAsia" w:hint="eastAsia"/>
          <w:sz w:val="22"/>
        </w:rPr>
        <w:t>.</w:t>
      </w:r>
      <w:r w:rsidRPr="00EB01B4">
        <w:rPr>
          <w:rFonts w:asciiTheme="majorEastAsia" w:eastAsiaTheme="majorEastAsia" w:hAnsiTheme="majorEastAsia" w:hint="eastAsia"/>
          <w:sz w:val="22"/>
        </w:rPr>
        <w:t>農業</w:t>
      </w:r>
      <w:r w:rsidRPr="00EB01B4">
        <w:rPr>
          <w:rFonts w:asciiTheme="majorEastAsia" w:eastAsiaTheme="majorEastAsia" w:hAnsiTheme="majorEastAsia"/>
          <w:sz w:val="22"/>
        </w:rPr>
        <w:t>科学科の紹介</w:t>
      </w:r>
    </w:p>
    <w:p w14:paraId="1D5CC3B6" w14:textId="77777777" w:rsidR="00653536" w:rsidRPr="002B71E2" w:rsidRDefault="00653536" w:rsidP="00653536">
      <w:pPr>
        <w:ind w:leftChars="100" w:left="210"/>
        <w:rPr>
          <w:rFonts w:asciiTheme="majorEastAsia" w:eastAsiaTheme="majorEastAsia" w:hAnsiTheme="majorEastAsia"/>
          <w:sz w:val="22"/>
          <w:bdr w:val="single" w:sz="4" w:space="0" w:color="auto"/>
        </w:rPr>
      </w:pPr>
      <w:r w:rsidRPr="002B71E2">
        <w:rPr>
          <w:rFonts w:asciiTheme="majorEastAsia" w:eastAsiaTheme="majorEastAsia" w:hAnsiTheme="majorEastAsia" w:hint="eastAsia"/>
          <w:sz w:val="22"/>
          <w:bdr w:val="single" w:sz="4" w:space="0" w:color="auto"/>
        </w:rPr>
        <w:t>食品科学科</w:t>
      </w:r>
      <w:r w:rsidR="006B23B0" w:rsidRPr="002B71E2">
        <w:rPr>
          <w:rFonts w:asciiTheme="majorEastAsia" w:eastAsiaTheme="majorEastAsia" w:hAnsiTheme="majorEastAsia" w:hint="eastAsia"/>
          <w:sz w:val="22"/>
          <w:bdr w:val="single" w:sz="4" w:space="0" w:color="auto"/>
        </w:rPr>
        <w:t>コース</w:t>
      </w:r>
    </w:p>
    <w:p w14:paraId="0ACCDC0F" w14:textId="640997AD" w:rsidR="00744C96" w:rsidRPr="002B71E2" w:rsidRDefault="00000EBC" w:rsidP="00653536">
      <w:pPr>
        <w:ind w:leftChars="100" w:left="210" w:firstLineChars="100" w:firstLine="220"/>
        <w:rPr>
          <w:rFonts w:asciiTheme="majorEastAsia" w:eastAsiaTheme="majorEastAsia" w:hAnsiTheme="majorEastAsia"/>
          <w:sz w:val="22"/>
        </w:rPr>
      </w:pPr>
      <w:r w:rsidRPr="002B71E2">
        <w:rPr>
          <w:rFonts w:asciiTheme="majorEastAsia" w:eastAsiaTheme="majorEastAsia" w:hAnsiTheme="majorEastAsia" w:hint="eastAsia"/>
          <w:sz w:val="22"/>
        </w:rPr>
        <w:t>1.</w:t>
      </w:r>
      <w:r w:rsidR="00653536" w:rsidRPr="002B71E2">
        <w:rPr>
          <w:rFonts w:asciiTheme="majorEastAsia" w:eastAsiaTheme="majorEastAsia" w:hAnsiTheme="majorEastAsia" w:hint="eastAsia"/>
          <w:sz w:val="22"/>
        </w:rPr>
        <w:t>実習見学（農産</w:t>
      </w:r>
      <w:r w:rsidR="001D274E" w:rsidRPr="002B71E2">
        <w:rPr>
          <w:rFonts w:asciiTheme="majorEastAsia" w:eastAsiaTheme="majorEastAsia" w:hAnsiTheme="majorEastAsia" w:hint="eastAsia"/>
          <w:sz w:val="22"/>
        </w:rPr>
        <w:t>・</w:t>
      </w:r>
      <w:r w:rsidR="00653536" w:rsidRPr="002B71E2">
        <w:rPr>
          <w:rFonts w:asciiTheme="majorEastAsia" w:eastAsiaTheme="majorEastAsia" w:hAnsiTheme="majorEastAsia" w:hint="eastAsia"/>
          <w:sz w:val="22"/>
        </w:rPr>
        <w:t>肉加工）</w:t>
      </w:r>
    </w:p>
    <w:p w14:paraId="7022F51A" w14:textId="5CE2E427" w:rsidR="00744C96" w:rsidRPr="002B71E2" w:rsidRDefault="00000EBC" w:rsidP="00653536">
      <w:pPr>
        <w:ind w:leftChars="100" w:left="210" w:firstLineChars="100" w:firstLine="220"/>
        <w:rPr>
          <w:rFonts w:asciiTheme="majorEastAsia" w:eastAsiaTheme="majorEastAsia" w:hAnsiTheme="majorEastAsia"/>
          <w:sz w:val="22"/>
        </w:rPr>
      </w:pPr>
      <w:r w:rsidRPr="002B71E2">
        <w:rPr>
          <w:rFonts w:asciiTheme="majorEastAsia" w:eastAsiaTheme="majorEastAsia" w:hAnsiTheme="majorEastAsia" w:hint="eastAsia"/>
          <w:sz w:val="22"/>
        </w:rPr>
        <w:t>2.</w:t>
      </w:r>
      <w:r w:rsidR="007E2746" w:rsidRPr="002B71E2">
        <w:rPr>
          <w:rFonts w:asciiTheme="majorEastAsia" w:eastAsiaTheme="majorEastAsia" w:hAnsiTheme="majorEastAsia" w:hint="eastAsia"/>
          <w:sz w:val="22"/>
        </w:rPr>
        <w:t>食品化学実験</w:t>
      </w:r>
    </w:p>
    <w:p w14:paraId="1507FDBF" w14:textId="5FD7EF5E" w:rsidR="00EE503C" w:rsidRPr="002B71E2" w:rsidRDefault="00902646" w:rsidP="00193F79">
      <w:pPr>
        <w:ind w:leftChars="100" w:left="210" w:firstLineChars="100" w:firstLine="220"/>
        <w:rPr>
          <w:rFonts w:asciiTheme="majorEastAsia" w:eastAsiaTheme="majorEastAsia" w:hAnsiTheme="majorEastAsia"/>
          <w:sz w:val="22"/>
        </w:rPr>
      </w:pPr>
      <w:r w:rsidRPr="002B71E2">
        <w:rPr>
          <w:rFonts w:asciiTheme="majorEastAsia" w:eastAsiaTheme="majorEastAsia" w:hAnsiTheme="majorEastAsia" w:hint="eastAsia"/>
          <w:sz w:val="22"/>
        </w:rPr>
        <w:t>3</w:t>
      </w:r>
      <w:r w:rsidR="00000EBC" w:rsidRPr="002B71E2">
        <w:rPr>
          <w:rFonts w:asciiTheme="majorEastAsia" w:eastAsiaTheme="majorEastAsia" w:hAnsiTheme="majorEastAsia" w:hint="eastAsia"/>
          <w:sz w:val="22"/>
        </w:rPr>
        <w:t>.</w:t>
      </w:r>
      <w:r w:rsidR="007E2746" w:rsidRPr="002B71E2">
        <w:rPr>
          <w:rFonts w:asciiTheme="majorEastAsia" w:eastAsiaTheme="majorEastAsia" w:hAnsiTheme="majorEastAsia" w:hint="eastAsia"/>
          <w:sz w:val="22"/>
        </w:rPr>
        <w:t>食品科学科の</w:t>
      </w:r>
      <w:r w:rsidR="00653536" w:rsidRPr="002B71E2">
        <w:rPr>
          <w:rFonts w:asciiTheme="majorEastAsia" w:eastAsiaTheme="majorEastAsia" w:hAnsiTheme="majorEastAsia" w:hint="eastAsia"/>
          <w:sz w:val="22"/>
        </w:rPr>
        <w:t>紹介</w:t>
      </w:r>
    </w:p>
    <w:p w14:paraId="6E9E39FD" w14:textId="77777777" w:rsidR="00653536" w:rsidRPr="002B71E2" w:rsidRDefault="00653536" w:rsidP="00653536">
      <w:pPr>
        <w:ind w:leftChars="100" w:left="210"/>
        <w:rPr>
          <w:rFonts w:asciiTheme="majorEastAsia" w:eastAsiaTheme="majorEastAsia" w:hAnsiTheme="majorEastAsia"/>
          <w:sz w:val="22"/>
          <w:bdr w:val="single" w:sz="4" w:space="0" w:color="auto"/>
        </w:rPr>
      </w:pPr>
      <w:r w:rsidRPr="002B71E2">
        <w:rPr>
          <w:rFonts w:asciiTheme="majorEastAsia" w:eastAsiaTheme="majorEastAsia" w:hAnsiTheme="majorEastAsia" w:hint="eastAsia"/>
          <w:sz w:val="22"/>
          <w:bdr w:val="single" w:sz="4" w:space="0" w:color="auto"/>
        </w:rPr>
        <w:lastRenderedPageBreak/>
        <w:t>森林科学科</w:t>
      </w:r>
      <w:r w:rsidR="006B23B0" w:rsidRPr="002B71E2">
        <w:rPr>
          <w:rFonts w:asciiTheme="majorEastAsia" w:eastAsiaTheme="majorEastAsia" w:hAnsiTheme="majorEastAsia" w:hint="eastAsia"/>
          <w:sz w:val="22"/>
          <w:bdr w:val="single" w:sz="4" w:space="0" w:color="auto"/>
        </w:rPr>
        <w:t>コース</w:t>
      </w:r>
    </w:p>
    <w:p w14:paraId="47238231" w14:textId="7EFC41F3" w:rsidR="00653536" w:rsidRPr="002B71E2" w:rsidRDefault="00145FBD" w:rsidP="00016848">
      <w:pPr>
        <w:ind w:firstLineChars="200" w:firstLine="440"/>
        <w:rPr>
          <w:rFonts w:asciiTheme="majorEastAsia" w:eastAsiaTheme="majorEastAsia" w:hAnsiTheme="majorEastAsia"/>
          <w:sz w:val="22"/>
        </w:rPr>
      </w:pPr>
      <w:r w:rsidRPr="002B71E2">
        <w:rPr>
          <w:rFonts w:asciiTheme="majorEastAsia" w:eastAsiaTheme="majorEastAsia" w:hAnsiTheme="majorEastAsia" w:hint="eastAsia"/>
          <w:sz w:val="22"/>
        </w:rPr>
        <w:t>1.</w:t>
      </w:r>
      <w:r w:rsidR="001637A8" w:rsidRPr="002B71E2">
        <w:rPr>
          <w:rFonts w:asciiTheme="majorEastAsia" w:eastAsiaTheme="majorEastAsia" w:hAnsiTheme="majorEastAsia" w:hint="eastAsia"/>
          <w:sz w:val="22"/>
        </w:rPr>
        <w:t>森づくりを学ぼう</w:t>
      </w:r>
    </w:p>
    <w:p w14:paraId="38465F34" w14:textId="259BF09A" w:rsidR="00000EBC" w:rsidRPr="002B71E2" w:rsidRDefault="00145FBD" w:rsidP="004E1C0D">
      <w:pPr>
        <w:spacing w:line="0" w:lineRule="atLeast"/>
        <w:ind w:firstLineChars="200" w:firstLine="420"/>
        <w:rPr>
          <w:rFonts w:asciiTheme="majorEastAsia" w:eastAsiaTheme="majorEastAsia" w:hAnsiTheme="majorEastAsia"/>
          <w:szCs w:val="21"/>
        </w:rPr>
      </w:pPr>
      <w:r w:rsidRPr="002B71E2">
        <w:rPr>
          <w:rFonts w:asciiTheme="majorEastAsia" w:eastAsiaTheme="majorEastAsia" w:hAnsiTheme="majorEastAsia"/>
          <w:szCs w:val="21"/>
        </w:rPr>
        <w:t>2</w:t>
      </w:r>
      <w:r w:rsidR="00653536" w:rsidRPr="002B71E2">
        <w:rPr>
          <w:rFonts w:asciiTheme="majorEastAsia" w:eastAsiaTheme="majorEastAsia" w:hAnsiTheme="majorEastAsia" w:hint="eastAsia"/>
          <w:szCs w:val="21"/>
        </w:rPr>
        <w:t>.</w:t>
      </w:r>
      <w:r w:rsidR="004155EC" w:rsidRPr="002B71E2">
        <w:rPr>
          <w:rFonts w:asciiTheme="majorEastAsia" w:eastAsiaTheme="majorEastAsia" w:hAnsiTheme="majorEastAsia" w:hint="eastAsia"/>
          <w:szCs w:val="21"/>
        </w:rPr>
        <w:t>ものづくりを学ぼう（木工）</w:t>
      </w:r>
    </w:p>
    <w:p w14:paraId="044A7ACB" w14:textId="7565286A" w:rsidR="00EE503C" w:rsidRPr="002B71E2" w:rsidRDefault="00145FBD" w:rsidP="00252F1C">
      <w:pPr>
        <w:ind w:firstLineChars="200" w:firstLine="420"/>
        <w:rPr>
          <w:rFonts w:asciiTheme="majorEastAsia" w:eastAsiaTheme="majorEastAsia" w:hAnsiTheme="majorEastAsia"/>
          <w:szCs w:val="21"/>
        </w:rPr>
      </w:pPr>
      <w:r w:rsidRPr="002B71E2">
        <w:rPr>
          <w:rFonts w:asciiTheme="majorEastAsia" w:eastAsiaTheme="majorEastAsia" w:hAnsiTheme="majorEastAsia"/>
          <w:szCs w:val="21"/>
        </w:rPr>
        <w:t>3.</w:t>
      </w:r>
      <w:r w:rsidR="009A6244" w:rsidRPr="002B71E2">
        <w:rPr>
          <w:rFonts w:asciiTheme="majorEastAsia" w:eastAsiaTheme="majorEastAsia" w:hAnsiTheme="majorEastAsia" w:hint="eastAsia"/>
          <w:szCs w:val="21"/>
        </w:rPr>
        <w:t>森林科学科</w:t>
      </w:r>
      <w:r w:rsidR="009A6244" w:rsidRPr="002B71E2">
        <w:rPr>
          <w:rFonts w:asciiTheme="majorEastAsia" w:eastAsiaTheme="majorEastAsia" w:hAnsiTheme="majorEastAsia"/>
          <w:szCs w:val="21"/>
        </w:rPr>
        <w:t>の紹介</w:t>
      </w:r>
    </w:p>
    <w:p w14:paraId="38557438" w14:textId="77777777" w:rsidR="00653536" w:rsidRPr="002B71E2" w:rsidRDefault="00653536" w:rsidP="00653536">
      <w:pPr>
        <w:ind w:leftChars="100" w:left="210"/>
        <w:rPr>
          <w:rFonts w:asciiTheme="majorEastAsia" w:eastAsiaTheme="majorEastAsia" w:hAnsiTheme="majorEastAsia"/>
          <w:sz w:val="22"/>
          <w:bdr w:val="single" w:sz="4" w:space="0" w:color="auto"/>
        </w:rPr>
      </w:pPr>
      <w:r w:rsidRPr="002B71E2">
        <w:rPr>
          <w:rFonts w:asciiTheme="majorEastAsia" w:eastAsiaTheme="majorEastAsia" w:hAnsiTheme="majorEastAsia" w:hint="eastAsia"/>
          <w:sz w:val="22"/>
          <w:bdr w:val="single" w:sz="4" w:space="0" w:color="auto"/>
        </w:rPr>
        <w:t>生活科学科</w:t>
      </w:r>
      <w:r w:rsidR="006B23B0" w:rsidRPr="002B71E2">
        <w:rPr>
          <w:rFonts w:asciiTheme="majorEastAsia" w:eastAsiaTheme="majorEastAsia" w:hAnsiTheme="majorEastAsia" w:hint="eastAsia"/>
          <w:sz w:val="22"/>
          <w:bdr w:val="single" w:sz="4" w:space="0" w:color="auto"/>
        </w:rPr>
        <w:t>コース</w:t>
      </w:r>
    </w:p>
    <w:p w14:paraId="41586435" w14:textId="350558FA" w:rsidR="00744C96" w:rsidRPr="002B71E2" w:rsidRDefault="00145FBD" w:rsidP="0072517E">
      <w:pPr>
        <w:ind w:firstLineChars="200" w:firstLine="440"/>
        <w:rPr>
          <w:rFonts w:asciiTheme="majorEastAsia" w:eastAsiaTheme="majorEastAsia" w:hAnsiTheme="majorEastAsia"/>
          <w:sz w:val="22"/>
        </w:rPr>
      </w:pPr>
      <w:r w:rsidRPr="002B71E2">
        <w:rPr>
          <w:rFonts w:asciiTheme="majorEastAsia" w:eastAsiaTheme="majorEastAsia" w:hAnsiTheme="majorEastAsia" w:hint="eastAsia"/>
          <w:sz w:val="22"/>
        </w:rPr>
        <w:t>1</w:t>
      </w:r>
      <w:r w:rsidR="00653536" w:rsidRPr="002B71E2">
        <w:rPr>
          <w:rFonts w:asciiTheme="majorEastAsia" w:eastAsiaTheme="majorEastAsia" w:hAnsiTheme="majorEastAsia" w:hint="eastAsia"/>
          <w:sz w:val="22"/>
        </w:rPr>
        <w:t>.</w:t>
      </w:r>
      <w:r w:rsidR="009A6244" w:rsidRPr="002B71E2">
        <w:rPr>
          <w:rFonts w:asciiTheme="majorEastAsia" w:eastAsiaTheme="majorEastAsia" w:hAnsiTheme="majorEastAsia" w:hint="eastAsia"/>
          <w:sz w:val="22"/>
        </w:rPr>
        <w:t>ハーバリウムアレンジ</w:t>
      </w:r>
      <w:r w:rsidR="00ED5F05" w:rsidRPr="002B71E2">
        <w:rPr>
          <w:rFonts w:asciiTheme="majorEastAsia" w:eastAsiaTheme="majorEastAsia" w:hAnsiTheme="majorEastAsia" w:hint="eastAsia"/>
          <w:sz w:val="22"/>
        </w:rPr>
        <w:t>を作ろう</w:t>
      </w:r>
    </w:p>
    <w:p w14:paraId="77091340" w14:textId="55F87530" w:rsidR="00653536" w:rsidRPr="002B71E2" w:rsidRDefault="00145FBD" w:rsidP="001637A8">
      <w:pPr>
        <w:ind w:firstLineChars="200" w:firstLine="440"/>
        <w:rPr>
          <w:rFonts w:asciiTheme="majorEastAsia" w:eastAsiaTheme="majorEastAsia" w:hAnsiTheme="majorEastAsia"/>
          <w:sz w:val="22"/>
        </w:rPr>
      </w:pPr>
      <w:r w:rsidRPr="002B71E2">
        <w:rPr>
          <w:rFonts w:asciiTheme="majorEastAsia" w:eastAsiaTheme="majorEastAsia" w:hAnsiTheme="majorEastAsia"/>
          <w:sz w:val="22"/>
        </w:rPr>
        <w:t>2</w:t>
      </w:r>
      <w:r w:rsidR="00653536" w:rsidRPr="002B71E2">
        <w:rPr>
          <w:rFonts w:asciiTheme="majorEastAsia" w:eastAsiaTheme="majorEastAsia" w:hAnsiTheme="majorEastAsia" w:hint="eastAsia"/>
          <w:sz w:val="22"/>
        </w:rPr>
        <w:t>.</w:t>
      </w:r>
      <w:r w:rsidR="00ED5F05" w:rsidRPr="002B71E2">
        <w:rPr>
          <w:rFonts w:asciiTheme="majorEastAsia" w:eastAsiaTheme="majorEastAsia" w:hAnsiTheme="majorEastAsia" w:hint="eastAsia"/>
          <w:sz w:val="22"/>
        </w:rPr>
        <w:t>菓子製造を学ぼう</w:t>
      </w:r>
    </w:p>
    <w:p w14:paraId="323481D3" w14:textId="77777777" w:rsidR="00653536" w:rsidRPr="002B71E2" w:rsidRDefault="001637A8" w:rsidP="0072517E">
      <w:pPr>
        <w:ind w:firstLineChars="200" w:firstLine="440"/>
        <w:rPr>
          <w:rFonts w:asciiTheme="majorEastAsia" w:eastAsiaTheme="majorEastAsia" w:hAnsiTheme="majorEastAsia"/>
          <w:sz w:val="22"/>
        </w:rPr>
      </w:pPr>
      <w:r w:rsidRPr="002B71E2">
        <w:rPr>
          <w:rFonts w:asciiTheme="majorEastAsia" w:eastAsiaTheme="majorEastAsia" w:hAnsiTheme="majorEastAsia" w:hint="eastAsia"/>
          <w:sz w:val="22"/>
        </w:rPr>
        <w:t>3</w:t>
      </w:r>
      <w:r w:rsidR="00653536" w:rsidRPr="002B71E2">
        <w:rPr>
          <w:rFonts w:asciiTheme="majorEastAsia" w:eastAsiaTheme="majorEastAsia" w:hAnsiTheme="majorEastAsia" w:hint="eastAsia"/>
          <w:sz w:val="22"/>
        </w:rPr>
        <w:t>.</w:t>
      </w:r>
      <w:r w:rsidRPr="002B71E2">
        <w:rPr>
          <w:rFonts w:asciiTheme="majorEastAsia" w:eastAsiaTheme="majorEastAsia" w:hAnsiTheme="majorEastAsia" w:hint="eastAsia"/>
          <w:sz w:val="22"/>
        </w:rPr>
        <w:t>生活科学科の紹介</w:t>
      </w:r>
      <w:r w:rsidR="00F106E7" w:rsidRPr="002B71E2">
        <w:rPr>
          <w:rFonts w:asciiTheme="majorEastAsia" w:eastAsiaTheme="majorEastAsia" w:hAnsiTheme="majorEastAsia"/>
          <w:sz w:val="22"/>
        </w:rPr>
        <w:t xml:space="preserve"> </w:t>
      </w:r>
    </w:p>
    <w:p w14:paraId="236553FF" w14:textId="6A6A0821" w:rsidR="00E75B12" w:rsidRDefault="00E75B12" w:rsidP="00173885">
      <w:pPr>
        <w:rPr>
          <w:rFonts w:asciiTheme="majorEastAsia" w:eastAsiaTheme="majorEastAsia" w:hAnsiTheme="majorEastAsia"/>
          <w:sz w:val="22"/>
        </w:rPr>
      </w:pPr>
    </w:p>
    <w:p w14:paraId="00C6BF12" w14:textId="64F74F31" w:rsidR="004155EC" w:rsidRDefault="004155EC" w:rsidP="00173885">
      <w:pPr>
        <w:rPr>
          <w:rFonts w:asciiTheme="majorEastAsia" w:eastAsiaTheme="majorEastAsia" w:hAnsiTheme="majorEastAsia"/>
          <w:sz w:val="22"/>
        </w:rPr>
      </w:pPr>
      <w:r>
        <w:rPr>
          <w:rFonts w:asciiTheme="majorEastAsia" w:eastAsiaTheme="majorEastAsia" w:hAnsiTheme="majorEastAsia" w:hint="eastAsia"/>
          <w:sz w:val="22"/>
        </w:rPr>
        <w:t>６　部活動体験</w:t>
      </w:r>
    </w:p>
    <w:p w14:paraId="6D7E1A0B" w14:textId="4645CB03" w:rsidR="00BD46FE" w:rsidRDefault="004155EC" w:rsidP="004155EC">
      <w:pPr>
        <w:ind w:left="220" w:hangingChars="100" w:hanging="220"/>
        <w:rPr>
          <w:rFonts w:asciiTheme="majorEastAsia" w:eastAsiaTheme="majorEastAsia" w:hAnsiTheme="majorEastAsia"/>
          <w:sz w:val="22"/>
        </w:rPr>
      </w:pPr>
      <w:r>
        <w:rPr>
          <w:rFonts w:asciiTheme="majorEastAsia" w:eastAsiaTheme="majorEastAsia" w:hAnsiTheme="majorEastAsia" w:hint="eastAsia"/>
          <w:sz w:val="22"/>
        </w:rPr>
        <w:t xml:space="preserve">　　学科体験後、部活動</w:t>
      </w:r>
      <w:r w:rsidR="003A7379">
        <w:rPr>
          <w:rFonts w:asciiTheme="majorEastAsia" w:eastAsiaTheme="majorEastAsia" w:hAnsiTheme="majorEastAsia" w:hint="eastAsia"/>
          <w:sz w:val="22"/>
        </w:rPr>
        <w:t>体験</w:t>
      </w:r>
      <w:r>
        <w:rPr>
          <w:rFonts w:asciiTheme="majorEastAsia" w:eastAsiaTheme="majorEastAsia" w:hAnsiTheme="majorEastAsia" w:hint="eastAsia"/>
          <w:sz w:val="22"/>
        </w:rPr>
        <w:t>を実施します。</w:t>
      </w:r>
      <w:r w:rsidR="003A7379">
        <w:rPr>
          <w:rFonts w:asciiTheme="majorEastAsia" w:eastAsiaTheme="majorEastAsia" w:hAnsiTheme="majorEastAsia" w:hint="eastAsia"/>
          <w:sz w:val="22"/>
        </w:rPr>
        <w:t>体験</w:t>
      </w:r>
      <w:r>
        <w:rPr>
          <w:rFonts w:asciiTheme="majorEastAsia" w:eastAsiaTheme="majorEastAsia" w:hAnsiTheme="majorEastAsia" w:hint="eastAsia"/>
          <w:sz w:val="22"/>
        </w:rPr>
        <w:t>希望の部活があれば申込時に、選択するようお願いします。部活</w:t>
      </w:r>
      <w:r w:rsidR="003A7379">
        <w:rPr>
          <w:rFonts w:asciiTheme="majorEastAsia" w:eastAsiaTheme="majorEastAsia" w:hAnsiTheme="majorEastAsia" w:hint="eastAsia"/>
          <w:sz w:val="22"/>
        </w:rPr>
        <w:t>体験</w:t>
      </w:r>
      <w:r>
        <w:rPr>
          <w:rFonts w:asciiTheme="majorEastAsia" w:eastAsiaTheme="majorEastAsia" w:hAnsiTheme="majorEastAsia" w:hint="eastAsia"/>
          <w:sz w:val="22"/>
        </w:rPr>
        <w:t>に参加される中学生には傷害保険をかける予定です。また</w:t>
      </w:r>
      <w:r w:rsidR="0095201E">
        <w:rPr>
          <w:rFonts w:asciiTheme="majorEastAsia" w:eastAsiaTheme="majorEastAsia" w:hAnsiTheme="majorEastAsia" w:hint="eastAsia"/>
          <w:sz w:val="22"/>
        </w:rPr>
        <w:t>後日、集計した名簿を送付する際に、当日必要な物品がありましたら連絡致します。</w:t>
      </w:r>
    </w:p>
    <w:p w14:paraId="154FB8B9" w14:textId="0C70D0B1" w:rsidR="004155EC" w:rsidRDefault="004155EC" w:rsidP="00BF6145">
      <w:pPr>
        <w:ind w:left="220" w:hangingChars="100" w:hanging="220"/>
        <w:rPr>
          <w:rFonts w:asciiTheme="majorEastAsia" w:eastAsiaTheme="majorEastAsia" w:hAnsiTheme="majorEastAsia"/>
          <w:sz w:val="22"/>
        </w:rPr>
      </w:pPr>
      <w:r>
        <w:rPr>
          <w:rFonts w:asciiTheme="majorEastAsia" w:eastAsiaTheme="majorEastAsia" w:hAnsiTheme="majorEastAsia" w:hint="eastAsia"/>
          <w:sz w:val="22"/>
        </w:rPr>
        <w:t xml:space="preserve">　</w:t>
      </w:r>
      <w:r w:rsidR="00EC41F4">
        <w:rPr>
          <w:rFonts w:asciiTheme="majorEastAsia" w:eastAsiaTheme="majorEastAsia" w:hAnsiTheme="majorEastAsia" w:hint="eastAsia"/>
          <w:sz w:val="22"/>
        </w:rPr>
        <w:t xml:space="preserve">　なお大会ため9月</w:t>
      </w:r>
      <w:r w:rsidR="00EA745A">
        <w:rPr>
          <w:rFonts w:asciiTheme="majorEastAsia" w:eastAsiaTheme="majorEastAsia" w:hAnsiTheme="majorEastAsia" w:hint="eastAsia"/>
          <w:sz w:val="22"/>
        </w:rPr>
        <w:t>1</w:t>
      </w:r>
      <w:r w:rsidR="00CE5F7A">
        <w:rPr>
          <w:rFonts w:asciiTheme="majorEastAsia" w:eastAsiaTheme="majorEastAsia" w:hAnsiTheme="majorEastAsia" w:hint="eastAsia"/>
          <w:sz w:val="22"/>
        </w:rPr>
        <w:t>3</w:t>
      </w:r>
      <w:r w:rsidR="00EC41F4">
        <w:rPr>
          <w:rFonts w:asciiTheme="majorEastAsia" w:eastAsiaTheme="majorEastAsia" w:hAnsiTheme="majorEastAsia" w:hint="eastAsia"/>
          <w:sz w:val="22"/>
        </w:rPr>
        <w:t>日のみ</w:t>
      </w:r>
      <w:r w:rsidR="00EA745A">
        <w:rPr>
          <w:rFonts w:asciiTheme="majorEastAsia" w:eastAsiaTheme="majorEastAsia" w:hAnsiTheme="majorEastAsia" w:hint="eastAsia"/>
          <w:sz w:val="22"/>
        </w:rPr>
        <w:t>や、9月2</w:t>
      </w:r>
      <w:r w:rsidR="00CE5F7A">
        <w:rPr>
          <w:rFonts w:asciiTheme="majorEastAsia" w:eastAsiaTheme="majorEastAsia" w:hAnsiTheme="majorEastAsia" w:hint="eastAsia"/>
          <w:sz w:val="22"/>
        </w:rPr>
        <w:t>7</w:t>
      </w:r>
      <w:r w:rsidR="00EA745A">
        <w:rPr>
          <w:rFonts w:asciiTheme="majorEastAsia" w:eastAsiaTheme="majorEastAsia" w:hAnsiTheme="majorEastAsia" w:hint="eastAsia"/>
          <w:sz w:val="22"/>
        </w:rPr>
        <w:t>日のみの実施となる部もあります</w:t>
      </w:r>
      <w:r w:rsidR="00EC41F4">
        <w:rPr>
          <w:rFonts w:asciiTheme="majorEastAsia" w:eastAsiaTheme="majorEastAsia" w:hAnsiTheme="majorEastAsia" w:hint="eastAsia"/>
          <w:sz w:val="22"/>
        </w:rPr>
        <w:t>。またその他の部活も今後</w:t>
      </w:r>
      <w:r w:rsidR="003A7379">
        <w:rPr>
          <w:rFonts w:asciiTheme="majorEastAsia" w:eastAsiaTheme="majorEastAsia" w:hAnsiTheme="majorEastAsia" w:hint="eastAsia"/>
          <w:sz w:val="22"/>
        </w:rPr>
        <w:t>体験</w:t>
      </w:r>
      <w:r w:rsidR="00E73D7A">
        <w:rPr>
          <w:rFonts w:asciiTheme="majorEastAsia" w:eastAsiaTheme="majorEastAsia" w:hAnsiTheme="majorEastAsia" w:hint="eastAsia"/>
          <w:sz w:val="22"/>
        </w:rPr>
        <w:t>が</w:t>
      </w:r>
      <w:r w:rsidR="00BF6145">
        <w:rPr>
          <w:rFonts w:asciiTheme="majorEastAsia" w:eastAsiaTheme="majorEastAsia" w:hAnsiTheme="majorEastAsia" w:hint="eastAsia"/>
          <w:sz w:val="22"/>
        </w:rPr>
        <w:t>実施できなくなった場合、参加者名簿を送付する際に連絡致します。</w:t>
      </w:r>
    </w:p>
    <w:p w14:paraId="62281606" w14:textId="77777777" w:rsidR="00BF6145" w:rsidRDefault="004155EC" w:rsidP="00173885">
      <w:pPr>
        <w:rPr>
          <w:rFonts w:asciiTheme="majorEastAsia" w:eastAsiaTheme="majorEastAsia" w:hAnsiTheme="majorEastAsia"/>
          <w:sz w:val="22"/>
        </w:rPr>
      </w:pPr>
      <w:r>
        <w:rPr>
          <w:rFonts w:asciiTheme="majorEastAsia" w:eastAsiaTheme="majorEastAsia" w:hAnsiTheme="majorEastAsia" w:hint="eastAsia"/>
          <w:sz w:val="22"/>
        </w:rPr>
        <w:t xml:space="preserve">　</w:t>
      </w:r>
    </w:p>
    <w:p w14:paraId="2F5BB56B" w14:textId="4E0A2B6E" w:rsidR="004155EC" w:rsidRDefault="007E2746" w:rsidP="00BF6145">
      <w:pPr>
        <w:ind w:firstLineChars="100" w:firstLine="220"/>
        <w:rPr>
          <w:rFonts w:asciiTheme="majorEastAsia" w:eastAsiaTheme="majorEastAsia" w:hAnsiTheme="majorEastAsia"/>
          <w:sz w:val="22"/>
        </w:rPr>
      </w:pPr>
      <w:r>
        <w:rPr>
          <w:rFonts w:asciiTheme="majorEastAsia" w:eastAsiaTheme="majorEastAsia" w:hAnsiTheme="majorEastAsia" w:hint="eastAsia"/>
          <w:sz w:val="22"/>
        </w:rPr>
        <w:t>部活</w:t>
      </w:r>
      <w:r w:rsidR="003A7379">
        <w:rPr>
          <w:rFonts w:asciiTheme="majorEastAsia" w:eastAsiaTheme="majorEastAsia" w:hAnsiTheme="majorEastAsia" w:hint="eastAsia"/>
          <w:sz w:val="22"/>
        </w:rPr>
        <w:t>体験</w:t>
      </w:r>
      <w:r w:rsidR="004155EC">
        <w:rPr>
          <w:rFonts w:asciiTheme="majorEastAsia" w:eastAsiaTheme="majorEastAsia" w:hAnsiTheme="majorEastAsia" w:hint="eastAsia"/>
          <w:sz w:val="22"/>
        </w:rPr>
        <w:t>を予定している部活</w:t>
      </w:r>
    </w:p>
    <w:tbl>
      <w:tblPr>
        <w:tblStyle w:val="ac"/>
        <w:tblW w:w="0" w:type="auto"/>
        <w:tblInd w:w="279" w:type="dxa"/>
        <w:tblLook w:val="04A0" w:firstRow="1" w:lastRow="0" w:firstColumn="1" w:lastColumn="0" w:noHBand="0" w:noVBand="1"/>
      </w:tblPr>
      <w:tblGrid>
        <w:gridCol w:w="7229"/>
      </w:tblGrid>
      <w:tr w:rsidR="004155EC" w14:paraId="65448CFA" w14:textId="77777777" w:rsidTr="00EA745A">
        <w:trPr>
          <w:trHeight w:val="1056"/>
        </w:trPr>
        <w:tc>
          <w:tcPr>
            <w:tcW w:w="7229" w:type="dxa"/>
            <w:vAlign w:val="center"/>
          </w:tcPr>
          <w:p w14:paraId="5F489A29" w14:textId="77777777" w:rsidR="00AF3111" w:rsidRPr="00FF590D" w:rsidRDefault="00EA745A" w:rsidP="00EA745A">
            <w:pPr>
              <w:ind w:firstLineChars="200" w:firstLine="420"/>
              <w:rPr>
                <w:rFonts w:asciiTheme="majorEastAsia" w:eastAsiaTheme="majorEastAsia" w:hAnsiTheme="majorEastAsia"/>
              </w:rPr>
            </w:pPr>
            <w:r w:rsidRPr="00FF590D">
              <w:rPr>
                <w:rFonts w:asciiTheme="majorEastAsia" w:eastAsiaTheme="majorEastAsia" w:hAnsiTheme="majorEastAsia" w:hint="eastAsia"/>
              </w:rPr>
              <w:t>実施</w:t>
            </w:r>
            <w:r w:rsidR="00AF3111" w:rsidRPr="00FF590D">
              <w:rPr>
                <w:rFonts w:asciiTheme="majorEastAsia" w:eastAsiaTheme="majorEastAsia" w:hAnsiTheme="majorEastAsia" w:hint="eastAsia"/>
              </w:rPr>
              <w:t>予定</w:t>
            </w:r>
            <w:r w:rsidRPr="00FF590D">
              <w:rPr>
                <w:rFonts w:asciiTheme="majorEastAsia" w:eastAsiaTheme="majorEastAsia" w:hAnsiTheme="majorEastAsia" w:hint="eastAsia"/>
              </w:rPr>
              <w:t>：</w:t>
            </w:r>
            <w:r w:rsidR="004155EC" w:rsidRPr="00FF590D">
              <w:rPr>
                <w:rFonts w:asciiTheme="majorEastAsia" w:eastAsiaTheme="majorEastAsia" w:hAnsiTheme="majorEastAsia" w:hint="eastAsia"/>
              </w:rPr>
              <w:t>野球・</w:t>
            </w:r>
            <w:r w:rsidRPr="00FF590D">
              <w:rPr>
                <w:rFonts w:asciiTheme="majorEastAsia" w:eastAsiaTheme="majorEastAsia" w:hAnsiTheme="majorEastAsia" w:hint="eastAsia"/>
              </w:rPr>
              <w:t>弓道・陸上・</w:t>
            </w:r>
            <w:r w:rsidR="004155EC" w:rsidRPr="00FF590D">
              <w:rPr>
                <w:rFonts w:asciiTheme="majorEastAsia" w:eastAsiaTheme="majorEastAsia" w:hAnsiTheme="majorEastAsia" w:hint="eastAsia"/>
              </w:rPr>
              <w:t>サッカー・</w:t>
            </w:r>
            <w:r w:rsidRPr="00FF590D">
              <w:rPr>
                <w:rFonts w:asciiTheme="majorEastAsia" w:eastAsiaTheme="majorEastAsia" w:hAnsiTheme="majorEastAsia" w:hint="eastAsia"/>
              </w:rPr>
              <w:t>吹奏楽</w:t>
            </w:r>
            <w:r w:rsidR="00AF3111" w:rsidRPr="00FF590D">
              <w:rPr>
                <w:rFonts w:asciiTheme="majorEastAsia" w:eastAsiaTheme="majorEastAsia" w:hAnsiTheme="majorEastAsia" w:hint="eastAsia"/>
              </w:rPr>
              <w:t>・</w:t>
            </w:r>
            <w:r w:rsidRPr="00FF590D">
              <w:rPr>
                <w:rFonts w:asciiTheme="majorEastAsia" w:eastAsiaTheme="majorEastAsia" w:hAnsiTheme="majorEastAsia" w:hint="eastAsia"/>
              </w:rPr>
              <w:t>ソフトテニス</w:t>
            </w:r>
          </w:p>
          <w:p w14:paraId="3A3D85D8" w14:textId="2FABC727" w:rsidR="00B81047" w:rsidRPr="00243197" w:rsidRDefault="00EA745A" w:rsidP="00FF590D">
            <w:pPr>
              <w:ind w:firstLineChars="700" w:firstLine="1470"/>
              <w:rPr>
                <w:rFonts w:asciiTheme="majorEastAsia" w:eastAsiaTheme="majorEastAsia" w:hAnsiTheme="majorEastAsia"/>
                <w:sz w:val="22"/>
              </w:rPr>
            </w:pPr>
            <w:r w:rsidRPr="00FF590D">
              <w:rPr>
                <w:rFonts w:asciiTheme="majorEastAsia" w:eastAsiaTheme="majorEastAsia" w:hAnsiTheme="majorEastAsia" w:hint="eastAsia"/>
              </w:rPr>
              <w:t>バドミントン・卓球</w:t>
            </w:r>
            <w:r w:rsidR="00AF3111" w:rsidRPr="00FF590D">
              <w:rPr>
                <w:rFonts w:asciiTheme="majorEastAsia" w:eastAsiaTheme="majorEastAsia" w:hAnsiTheme="majorEastAsia" w:hint="eastAsia"/>
              </w:rPr>
              <w:t>・</w:t>
            </w:r>
            <w:r w:rsidR="0095201E" w:rsidRPr="00FF590D">
              <w:rPr>
                <w:rFonts w:asciiTheme="majorEastAsia" w:eastAsiaTheme="majorEastAsia" w:hAnsiTheme="majorEastAsia" w:hint="eastAsia"/>
              </w:rPr>
              <w:t>女子</w:t>
            </w:r>
            <w:r w:rsidR="004155EC" w:rsidRPr="00FF590D">
              <w:rPr>
                <w:rFonts w:asciiTheme="majorEastAsia" w:eastAsiaTheme="majorEastAsia" w:hAnsiTheme="majorEastAsia" w:hint="eastAsia"/>
              </w:rPr>
              <w:t>バレー・</w:t>
            </w:r>
            <w:r w:rsidRPr="00FF590D">
              <w:rPr>
                <w:rFonts w:asciiTheme="majorEastAsia" w:eastAsiaTheme="majorEastAsia" w:hAnsiTheme="majorEastAsia" w:hint="eastAsia"/>
              </w:rPr>
              <w:t>男女</w:t>
            </w:r>
            <w:r w:rsidR="004155EC" w:rsidRPr="00FF590D">
              <w:rPr>
                <w:rFonts w:asciiTheme="majorEastAsia" w:eastAsiaTheme="majorEastAsia" w:hAnsiTheme="majorEastAsia" w:hint="eastAsia"/>
              </w:rPr>
              <w:t>バスケ</w:t>
            </w:r>
            <w:r w:rsidR="00FF590D">
              <w:rPr>
                <w:rFonts w:asciiTheme="majorEastAsia" w:eastAsiaTheme="majorEastAsia" w:hAnsiTheme="majorEastAsia" w:hint="eastAsia"/>
              </w:rPr>
              <w:t>・</w:t>
            </w:r>
            <w:r w:rsidR="00B81047" w:rsidRPr="00FF590D">
              <w:rPr>
                <w:rFonts w:asciiTheme="majorEastAsia" w:eastAsiaTheme="majorEastAsia" w:hAnsiTheme="majorEastAsia" w:hint="eastAsia"/>
              </w:rPr>
              <w:t>演劇</w:t>
            </w:r>
          </w:p>
        </w:tc>
      </w:tr>
    </w:tbl>
    <w:p w14:paraId="11094DEE" w14:textId="4D030356" w:rsidR="004155EC" w:rsidRDefault="00903593" w:rsidP="00173885">
      <w:pPr>
        <w:rPr>
          <w:rFonts w:asciiTheme="majorEastAsia" w:eastAsiaTheme="majorEastAsia" w:hAnsiTheme="majorEastAsia"/>
          <w:sz w:val="22"/>
        </w:rPr>
      </w:pPr>
      <w:r>
        <w:rPr>
          <w:rFonts w:asciiTheme="majorEastAsia" w:eastAsiaTheme="majorEastAsia" w:hAnsiTheme="majorEastAsia" w:hint="eastAsia"/>
          <w:sz w:val="22"/>
        </w:rPr>
        <w:t xml:space="preserve">　　13日</w:t>
      </w:r>
      <w:r w:rsidR="00B57B4D">
        <w:rPr>
          <w:rFonts w:asciiTheme="majorEastAsia" w:eastAsiaTheme="majorEastAsia" w:hAnsiTheme="majorEastAsia" w:hint="eastAsia"/>
          <w:sz w:val="22"/>
        </w:rPr>
        <w:t>×</w:t>
      </w:r>
      <w:r>
        <w:rPr>
          <w:rFonts w:asciiTheme="majorEastAsia" w:eastAsiaTheme="majorEastAsia" w:hAnsiTheme="majorEastAsia" w:hint="eastAsia"/>
          <w:sz w:val="22"/>
        </w:rPr>
        <w:t>：バスケ</w:t>
      </w:r>
    </w:p>
    <w:p w14:paraId="23550E4B" w14:textId="4D466AC0" w:rsidR="00903593" w:rsidRDefault="00903593" w:rsidP="00173885">
      <w:pPr>
        <w:rPr>
          <w:rFonts w:asciiTheme="majorEastAsia" w:eastAsiaTheme="majorEastAsia" w:hAnsiTheme="majorEastAsia"/>
          <w:sz w:val="22"/>
        </w:rPr>
      </w:pPr>
      <w:r>
        <w:rPr>
          <w:rFonts w:asciiTheme="majorEastAsia" w:eastAsiaTheme="majorEastAsia" w:hAnsiTheme="majorEastAsia" w:hint="eastAsia"/>
          <w:sz w:val="22"/>
        </w:rPr>
        <w:t xml:space="preserve">　　27日</w:t>
      </w:r>
      <w:r w:rsidR="00B57B4D">
        <w:rPr>
          <w:rFonts w:asciiTheme="majorEastAsia" w:eastAsiaTheme="majorEastAsia" w:hAnsiTheme="majorEastAsia" w:hint="eastAsia"/>
          <w:sz w:val="22"/>
        </w:rPr>
        <w:t>×</w:t>
      </w:r>
      <w:r>
        <w:rPr>
          <w:rFonts w:asciiTheme="majorEastAsia" w:eastAsiaTheme="majorEastAsia" w:hAnsiTheme="majorEastAsia" w:hint="eastAsia"/>
          <w:sz w:val="22"/>
        </w:rPr>
        <w:t>：演劇、バレー</w:t>
      </w:r>
    </w:p>
    <w:p w14:paraId="320DE886" w14:textId="77777777" w:rsidR="00903593" w:rsidRPr="000D23DA" w:rsidRDefault="00903593" w:rsidP="00173885">
      <w:pPr>
        <w:rPr>
          <w:rFonts w:asciiTheme="majorEastAsia" w:eastAsiaTheme="majorEastAsia" w:hAnsiTheme="majorEastAsia"/>
          <w:sz w:val="22"/>
        </w:rPr>
      </w:pPr>
    </w:p>
    <w:p w14:paraId="01541709" w14:textId="5EECD970" w:rsidR="00653536" w:rsidRPr="00D94CA0" w:rsidRDefault="0095201E" w:rsidP="00D94CA0">
      <w:pPr>
        <w:rPr>
          <w:rFonts w:asciiTheme="majorEastAsia" w:eastAsiaTheme="majorEastAsia" w:hAnsiTheme="majorEastAsia"/>
          <w:sz w:val="22"/>
        </w:rPr>
      </w:pPr>
      <w:r>
        <w:rPr>
          <w:rFonts w:asciiTheme="majorEastAsia" w:eastAsiaTheme="majorEastAsia" w:hAnsiTheme="majorEastAsia" w:hint="eastAsia"/>
          <w:sz w:val="22"/>
        </w:rPr>
        <w:t>７</w:t>
      </w:r>
      <w:r w:rsidR="004A78CD">
        <w:rPr>
          <w:rFonts w:asciiTheme="majorEastAsia" w:eastAsiaTheme="majorEastAsia" w:hAnsiTheme="majorEastAsia" w:hint="eastAsia"/>
          <w:sz w:val="22"/>
        </w:rPr>
        <w:t xml:space="preserve">　</w:t>
      </w:r>
      <w:r w:rsidR="00653536" w:rsidRPr="00D94CA0">
        <w:rPr>
          <w:rFonts w:asciiTheme="majorEastAsia" w:eastAsiaTheme="majorEastAsia" w:hAnsiTheme="majorEastAsia" w:hint="eastAsia"/>
          <w:sz w:val="22"/>
        </w:rPr>
        <w:t>申込方法</w:t>
      </w:r>
    </w:p>
    <w:p w14:paraId="12046CFE" w14:textId="77777777" w:rsidR="00744C96" w:rsidRPr="00544647" w:rsidRDefault="00653536" w:rsidP="00544647">
      <w:pPr>
        <w:ind w:firstLineChars="200" w:firstLine="442"/>
        <w:rPr>
          <w:rFonts w:asciiTheme="majorEastAsia" w:eastAsiaTheme="majorEastAsia" w:hAnsiTheme="majorEastAsia"/>
          <w:b/>
          <w:sz w:val="22"/>
        </w:rPr>
      </w:pPr>
      <w:r w:rsidRPr="00544647">
        <w:rPr>
          <w:rFonts w:asciiTheme="majorEastAsia" w:eastAsiaTheme="majorEastAsia" w:hAnsiTheme="majorEastAsia" w:hint="eastAsia"/>
          <w:b/>
          <w:sz w:val="22"/>
        </w:rPr>
        <w:t>※</w:t>
      </w:r>
      <w:r w:rsidR="00744C96" w:rsidRPr="00544647">
        <w:rPr>
          <w:rFonts w:asciiTheme="majorEastAsia" w:eastAsiaTheme="majorEastAsia" w:hAnsiTheme="majorEastAsia" w:hint="eastAsia"/>
          <w:b/>
          <w:sz w:val="22"/>
        </w:rPr>
        <w:t>FAX送受信</w:t>
      </w:r>
      <w:r w:rsidR="00744C96" w:rsidRPr="00544647">
        <w:rPr>
          <w:rFonts w:asciiTheme="majorEastAsia" w:eastAsiaTheme="majorEastAsia" w:hAnsiTheme="majorEastAsia"/>
          <w:b/>
          <w:sz w:val="22"/>
        </w:rPr>
        <w:t>の</w:t>
      </w:r>
      <w:r w:rsidR="00744C96" w:rsidRPr="00544647">
        <w:rPr>
          <w:rFonts w:asciiTheme="majorEastAsia" w:eastAsiaTheme="majorEastAsia" w:hAnsiTheme="majorEastAsia" w:hint="eastAsia"/>
          <w:b/>
          <w:sz w:val="22"/>
        </w:rPr>
        <w:t>不具合</w:t>
      </w:r>
      <w:r w:rsidR="00744C96" w:rsidRPr="00544647">
        <w:rPr>
          <w:rFonts w:asciiTheme="majorEastAsia" w:eastAsiaTheme="majorEastAsia" w:hAnsiTheme="majorEastAsia"/>
          <w:b/>
          <w:sz w:val="22"/>
        </w:rPr>
        <w:t>、</w:t>
      </w:r>
      <w:r w:rsidR="00744C96" w:rsidRPr="00544647">
        <w:rPr>
          <w:rFonts w:asciiTheme="majorEastAsia" w:eastAsiaTheme="majorEastAsia" w:hAnsiTheme="majorEastAsia" w:hint="eastAsia"/>
          <w:b/>
          <w:sz w:val="22"/>
        </w:rPr>
        <w:t>並びにお</w:t>
      </w:r>
      <w:r w:rsidR="00744C96" w:rsidRPr="00544647">
        <w:rPr>
          <w:rFonts w:asciiTheme="majorEastAsia" w:eastAsiaTheme="majorEastAsia" w:hAnsiTheme="majorEastAsia"/>
          <w:b/>
          <w:sz w:val="22"/>
        </w:rPr>
        <w:t>名前等の</w:t>
      </w:r>
      <w:r w:rsidR="00744C96" w:rsidRPr="00544647">
        <w:rPr>
          <w:rFonts w:asciiTheme="majorEastAsia" w:eastAsiaTheme="majorEastAsia" w:hAnsiTheme="majorEastAsia" w:hint="eastAsia"/>
          <w:b/>
          <w:sz w:val="22"/>
        </w:rPr>
        <w:t>漢字入力</w:t>
      </w:r>
      <w:r w:rsidR="00744C96" w:rsidRPr="00544647">
        <w:rPr>
          <w:rFonts w:asciiTheme="majorEastAsia" w:eastAsiaTheme="majorEastAsia" w:hAnsiTheme="majorEastAsia"/>
          <w:b/>
          <w:sz w:val="22"/>
        </w:rPr>
        <w:t>ミスを防ぐ</w:t>
      </w:r>
      <w:r w:rsidR="00173885" w:rsidRPr="00544647">
        <w:rPr>
          <w:rFonts w:asciiTheme="majorEastAsia" w:eastAsiaTheme="majorEastAsia" w:hAnsiTheme="majorEastAsia" w:hint="eastAsia"/>
          <w:b/>
          <w:sz w:val="22"/>
        </w:rPr>
        <w:t>目的</w:t>
      </w:r>
      <w:r w:rsidR="00173885" w:rsidRPr="00544647">
        <w:rPr>
          <w:rFonts w:asciiTheme="majorEastAsia" w:eastAsiaTheme="majorEastAsia" w:hAnsiTheme="majorEastAsia"/>
          <w:b/>
          <w:sz w:val="22"/>
        </w:rPr>
        <w:t>もあり</w:t>
      </w:r>
      <w:r w:rsidR="00744C96" w:rsidRPr="00544647">
        <w:rPr>
          <w:rFonts w:asciiTheme="majorEastAsia" w:eastAsiaTheme="majorEastAsia" w:hAnsiTheme="majorEastAsia"/>
          <w:b/>
          <w:sz w:val="22"/>
        </w:rPr>
        <w:t>、</w:t>
      </w:r>
    </w:p>
    <w:p w14:paraId="4ED61302" w14:textId="77777777" w:rsidR="00653536" w:rsidRPr="00544647" w:rsidRDefault="00D813EF" w:rsidP="00945D9A">
      <w:pPr>
        <w:ind w:firstLineChars="1000" w:firstLine="2209"/>
        <w:rPr>
          <w:rFonts w:asciiTheme="majorEastAsia" w:eastAsiaTheme="majorEastAsia" w:hAnsiTheme="majorEastAsia"/>
          <w:sz w:val="22"/>
        </w:rPr>
      </w:pPr>
      <w:r w:rsidRPr="00544647">
        <w:rPr>
          <w:rFonts w:asciiTheme="majorEastAsia" w:eastAsiaTheme="majorEastAsia" w:hAnsiTheme="majorEastAsia" w:hint="eastAsia"/>
          <w:b/>
          <w:sz w:val="22"/>
        </w:rPr>
        <w:t>今年度</w:t>
      </w:r>
      <w:r w:rsidR="006B08B1">
        <w:rPr>
          <w:rFonts w:asciiTheme="majorEastAsia" w:eastAsiaTheme="majorEastAsia" w:hAnsiTheme="majorEastAsia" w:hint="eastAsia"/>
          <w:b/>
          <w:sz w:val="22"/>
        </w:rPr>
        <w:t>も</w:t>
      </w:r>
      <w:r w:rsidR="00744C96" w:rsidRPr="005553AE">
        <w:rPr>
          <w:rFonts w:asciiTheme="majorEastAsia" w:eastAsiaTheme="majorEastAsia" w:hAnsiTheme="majorEastAsia" w:hint="eastAsia"/>
          <w:b/>
          <w:sz w:val="22"/>
          <w:bdr w:val="single" w:sz="4" w:space="0" w:color="auto"/>
          <w:shd w:val="pct15" w:color="auto" w:fill="FFFFFF"/>
        </w:rPr>
        <w:t>Ｅメール</w:t>
      </w:r>
      <w:r w:rsidRPr="005553AE">
        <w:rPr>
          <w:rFonts w:asciiTheme="majorEastAsia" w:eastAsiaTheme="majorEastAsia" w:hAnsiTheme="majorEastAsia" w:hint="eastAsia"/>
          <w:b/>
          <w:sz w:val="22"/>
          <w:bdr w:val="single" w:sz="4" w:space="0" w:color="auto"/>
          <w:shd w:val="pct15" w:color="auto" w:fill="FFFFFF"/>
        </w:rPr>
        <w:t>のみ</w:t>
      </w:r>
      <w:r w:rsidRPr="005553AE">
        <w:rPr>
          <w:rFonts w:asciiTheme="majorEastAsia" w:eastAsiaTheme="majorEastAsia" w:hAnsiTheme="majorEastAsia"/>
          <w:b/>
          <w:sz w:val="22"/>
          <w:bdr w:val="single" w:sz="4" w:space="0" w:color="auto"/>
          <w:shd w:val="pct15" w:color="auto" w:fill="FFFFFF"/>
        </w:rPr>
        <w:t>での</w:t>
      </w:r>
      <w:r w:rsidR="00945D9A" w:rsidRPr="005553AE">
        <w:rPr>
          <w:rFonts w:asciiTheme="majorEastAsia" w:eastAsiaTheme="majorEastAsia" w:hAnsiTheme="majorEastAsia" w:hint="eastAsia"/>
          <w:b/>
          <w:sz w:val="22"/>
          <w:bdr w:val="single" w:sz="4" w:space="0" w:color="auto"/>
          <w:shd w:val="pct15" w:color="auto" w:fill="FFFFFF"/>
        </w:rPr>
        <w:t>参加</w:t>
      </w:r>
      <w:r w:rsidRPr="005553AE">
        <w:rPr>
          <w:rFonts w:asciiTheme="majorEastAsia" w:eastAsiaTheme="majorEastAsia" w:hAnsiTheme="majorEastAsia" w:hint="eastAsia"/>
          <w:b/>
          <w:sz w:val="22"/>
          <w:bdr w:val="single" w:sz="4" w:space="0" w:color="auto"/>
          <w:shd w:val="pct15" w:color="auto" w:fill="FFFFFF"/>
        </w:rPr>
        <w:t>申込</w:t>
      </w:r>
      <w:r w:rsidR="00544647" w:rsidRPr="005553AE">
        <w:rPr>
          <w:rFonts w:asciiTheme="majorEastAsia" w:eastAsiaTheme="majorEastAsia" w:hAnsiTheme="majorEastAsia" w:hint="eastAsia"/>
          <w:b/>
          <w:sz w:val="22"/>
          <w:bdr w:val="single" w:sz="4" w:space="0" w:color="auto"/>
          <w:shd w:val="pct15" w:color="auto" w:fill="FFFFFF"/>
        </w:rPr>
        <w:t>受付</w:t>
      </w:r>
      <w:r w:rsidRPr="00544647">
        <w:rPr>
          <w:rFonts w:asciiTheme="majorEastAsia" w:eastAsiaTheme="majorEastAsia" w:hAnsiTheme="majorEastAsia" w:hint="eastAsia"/>
          <w:b/>
          <w:sz w:val="22"/>
        </w:rPr>
        <w:t>と</w:t>
      </w:r>
      <w:r w:rsidR="00945D9A">
        <w:rPr>
          <w:rFonts w:asciiTheme="majorEastAsia" w:eastAsiaTheme="majorEastAsia" w:hAnsiTheme="majorEastAsia" w:hint="eastAsia"/>
          <w:b/>
          <w:sz w:val="22"/>
        </w:rPr>
        <w:t>させて</w:t>
      </w:r>
      <w:r w:rsidR="00945D9A">
        <w:rPr>
          <w:rFonts w:asciiTheme="majorEastAsia" w:eastAsiaTheme="majorEastAsia" w:hAnsiTheme="majorEastAsia"/>
          <w:b/>
          <w:sz w:val="22"/>
        </w:rPr>
        <w:t>いただきます</w:t>
      </w:r>
      <w:r w:rsidR="00744C96" w:rsidRPr="00544647">
        <w:rPr>
          <w:rFonts w:asciiTheme="majorEastAsia" w:eastAsiaTheme="majorEastAsia" w:hAnsiTheme="majorEastAsia" w:hint="eastAsia"/>
          <w:b/>
          <w:sz w:val="22"/>
        </w:rPr>
        <w:t>。</w:t>
      </w:r>
    </w:p>
    <w:p w14:paraId="05A404B1" w14:textId="77777777" w:rsidR="00653536" w:rsidRPr="00D31681" w:rsidRDefault="00653536" w:rsidP="00653536">
      <w:pPr>
        <w:ind w:leftChars="300" w:left="630"/>
        <w:rPr>
          <w:rFonts w:asciiTheme="majorEastAsia" w:eastAsiaTheme="majorEastAsia" w:hAnsiTheme="majorEastAsia"/>
          <w:sz w:val="22"/>
        </w:rPr>
      </w:pPr>
      <w:r w:rsidRPr="00D31681">
        <w:rPr>
          <w:rFonts w:asciiTheme="majorEastAsia" w:eastAsiaTheme="majorEastAsia" w:hAnsiTheme="majorEastAsia" w:hint="eastAsia"/>
          <w:sz w:val="22"/>
        </w:rPr>
        <w:t>旭川農業高等学校のホームページから申込書をダウンロードし、メールにExcelファイルを添付し送信する方法。</w:t>
      </w:r>
    </w:p>
    <w:p w14:paraId="0054A4B7" w14:textId="77777777" w:rsidR="00653536" w:rsidRPr="00D31681" w:rsidRDefault="00000EBC" w:rsidP="00653536">
      <w:pPr>
        <w:ind w:leftChars="200" w:left="420"/>
        <w:rPr>
          <w:rFonts w:asciiTheme="majorEastAsia" w:eastAsiaTheme="majorEastAsia" w:hAnsiTheme="majorEastAsia"/>
          <w:sz w:val="22"/>
        </w:rPr>
      </w:pPr>
      <w:r>
        <w:rPr>
          <w:rFonts w:asciiTheme="majorEastAsia" w:eastAsiaTheme="majorEastAsia" w:hAnsiTheme="majorEastAsia" w:hint="eastAsia"/>
          <w:sz w:val="22"/>
        </w:rPr>
        <w:t xml:space="preserve">　　旭川農業高校ＨＰ→　</w:t>
      </w:r>
      <w:r w:rsidR="00653536" w:rsidRPr="00D31681">
        <w:rPr>
          <w:rFonts w:asciiTheme="majorEastAsia" w:eastAsiaTheme="majorEastAsia" w:hAnsiTheme="majorEastAsia" w:hint="eastAsia"/>
          <w:sz w:val="22"/>
        </w:rPr>
        <w:t>http://www.kyokuno.hokkaido-c.ed.jp/</w:t>
      </w:r>
    </w:p>
    <w:p w14:paraId="4A3FAC9D" w14:textId="77777777" w:rsidR="00653536" w:rsidRPr="00D31681" w:rsidRDefault="00000EBC" w:rsidP="00653536">
      <w:pPr>
        <w:ind w:leftChars="200" w:left="420"/>
        <w:rPr>
          <w:rFonts w:asciiTheme="majorEastAsia" w:eastAsiaTheme="majorEastAsia" w:hAnsiTheme="majorEastAsia"/>
          <w:sz w:val="22"/>
        </w:rPr>
      </w:pPr>
      <w:r>
        <w:rPr>
          <w:rFonts w:asciiTheme="majorEastAsia" w:eastAsiaTheme="majorEastAsia" w:hAnsiTheme="majorEastAsia" w:hint="eastAsia"/>
          <w:sz w:val="22"/>
        </w:rPr>
        <w:t xml:space="preserve">　　Ｅメールアドレス→　</w:t>
      </w:r>
      <w:r w:rsidR="00653536" w:rsidRPr="00D31681">
        <w:rPr>
          <w:rFonts w:asciiTheme="majorEastAsia" w:eastAsiaTheme="majorEastAsia" w:hAnsiTheme="majorEastAsia" w:hint="eastAsia"/>
          <w:sz w:val="22"/>
        </w:rPr>
        <w:t xml:space="preserve">kyokuno-taiken@hokkaido-c.ed.jp </w:t>
      </w:r>
    </w:p>
    <w:p w14:paraId="07CDDC5B" w14:textId="77777777" w:rsidR="00921860" w:rsidRDefault="00921860" w:rsidP="00D94CA0">
      <w:pPr>
        <w:rPr>
          <w:rFonts w:asciiTheme="majorEastAsia" w:eastAsiaTheme="majorEastAsia" w:hAnsiTheme="majorEastAsia"/>
          <w:sz w:val="22"/>
        </w:rPr>
      </w:pPr>
    </w:p>
    <w:p w14:paraId="7F8B3E56" w14:textId="262297D7" w:rsidR="00653536" w:rsidRPr="00D94CA0" w:rsidRDefault="0095201E" w:rsidP="00D94CA0">
      <w:pPr>
        <w:rPr>
          <w:rFonts w:asciiTheme="majorEastAsia" w:eastAsiaTheme="majorEastAsia" w:hAnsiTheme="majorEastAsia"/>
          <w:sz w:val="22"/>
        </w:rPr>
      </w:pPr>
      <w:r>
        <w:rPr>
          <w:rFonts w:asciiTheme="majorEastAsia" w:eastAsiaTheme="majorEastAsia" w:hAnsiTheme="majorEastAsia" w:hint="eastAsia"/>
          <w:sz w:val="22"/>
        </w:rPr>
        <w:t>８</w:t>
      </w:r>
      <w:r w:rsidR="004A78CD">
        <w:rPr>
          <w:rFonts w:asciiTheme="majorEastAsia" w:eastAsiaTheme="majorEastAsia" w:hAnsiTheme="majorEastAsia" w:hint="eastAsia"/>
          <w:sz w:val="22"/>
        </w:rPr>
        <w:t xml:space="preserve">　</w:t>
      </w:r>
      <w:r w:rsidR="00653536" w:rsidRPr="00D94CA0">
        <w:rPr>
          <w:rFonts w:asciiTheme="majorEastAsia" w:eastAsiaTheme="majorEastAsia" w:hAnsiTheme="majorEastAsia" w:hint="eastAsia"/>
          <w:sz w:val="22"/>
        </w:rPr>
        <w:t>記入方法</w:t>
      </w:r>
    </w:p>
    <w:p w14:paraId="1BE35AB0" w14:textId="1827C77C" w:rsidR="00921860" w:rsidRDefault="00653536" w:rsidP="004E1C0D">
      <w:pPr>
        <w:pStyle w:val="ab"/>
        <w:ind w:leftChars="0" w:left="420"/>
        <w:rPr>
          <w:rFonts w:asciiTheme="majorEastAsia" w:eastAsiaTheme="majorEastAsia" w:hAnsiTheme="majorEastAsia"/>
          <w:sz w:val="22"/>
        </w:rPr>
      </w:pPr>
      <w:r w:rsidRPr="00D31681">
        <w:rPr>
          <w:rFonts w:asciiTheme="majorEastAsia" w:eastAsiaTheme="majorEastAsia" w:hAnsiTheme="majorEastAsia" w:hint="eastAsia"/>
          <w:sz w:val="22"/>
        </w:rPr>
        <w:t>お申し込みにあたっては</w:t>
      </w:r>
      <w:r w:rsidR="00F93C3F">
        <w:rPr>
          <w:rFonts w:asciiTheme="majorEastAsia" w:eastAsiaTheme="majorEastAsia" w:hAnsiTheme="majorEastAsia" w:hint="eastAsia"/>
          <w:sz w:val="22"/>
        </w:rPr>
        <w:t>、希望</w:t>
      </w:r>
      <w:r w:rsidR="004E1C0D">
        <w:rPr>
          <w:rFonts w:asciiTheme="majorEastAsia" w:eastAsiaTheme="majorEastAsia" w:hAnsiTheme="majorEastAsia" w:hint="eastAsia"/>
          <w:sz w:val="22"/>
        </w:rPr>
        <w:t>の学科</w:t>
      </w:r>
      <w:r w:rsidR="005553AE">
        <w:rPr>
          <w:rFonts w:asciiTheme="majorEastAsia" w:eastAsiaTheme="majorEastAsia" w:hAnsiTheme="majorEastAsia" w:hint="eastAsia"/>
          <w:sz w:val="22"/>
        </w:rPr>
        <w:t>コースを選択</w:t>
      </w:r>
      <w:r w:rsidR="00124472">
        <w:rPr>
          <w:rFonts w:asciiTheme="majorEastAsia" w:eastAsiaTheme="majorEastAsia" w:hAnsiTheme="majorEastAsia" w:hint="eastAsia"/>
          <w:sz w:val="22"/>
        </w:rPr>
        <w:t>してくだ</w:t>
      </w:r>
      <w:r w:rsidRPr="00D31681">
        <w:rPr>
          <w:rFonts w:asciiTheme="majorEastAsia" w:eastAsiaTheme="majorEastAsia" w:hAnsiTheme="majorEastAsia" w:hint="eastAsia"/>
          <w:sz w:val="22"/>
        </w:rPr>
        <w:t>さい。</w:t>
      </w:r>
    </w:p>
    <w:p w14:paraId="23BE2459" w14:textId="4E21A52F" w:rsidR="00193F79" w:rsidRPr="00BF6145" w:rsidRDefault="0095201E" w:rsidP="00BF6145">
      <w:pPr>
        <w:pStyle w:val="ab"/>
        <w:ind w:leftChars="0" w:left="420"/>
        <w:rPr>
          <w:rFonts w:asciiTheme="majorEastAsia" w:eastAsiaTheme="majorEastAsia" w:hAnsiTheme="majorEastAsia"/>
          <w:sz w:val="22"/>
        </w:rPr>
      </w:pPr>
      <w:r>
        <w:rPr>
          <w:rFonts w:asciiTheme="majorEastAsia" w:eastAsiaTheme="majorEastAsia" w:hAnsiTheme="majorEastAsia" w:hint="eastAsia"/>
          <w:sz w:val="22"/>
        </w:rPr>
        <w:t>また部活体験を希望される場合は、部活名を選択してください。</w:t>
      </w:r>
      <w:r w:rsidR="00193F79">
        <w:rPr>
          <w:rFonts w:asciiTheme="majorEastAsia" w:eastAsiaTheme="majorEastAsia" w:hAnsiTheme="majorEastAsia" w:hint="eastAsia"/>
          <w:sz w:val="22"/>
        </w:rPr>
        <w:t>希望無しの場合は、未選択で構いません。</w:t>
      </w:r>
    </w:p>
    <w:p w14:paraId="7C1AC5B6" w14:textId="696F5BC7" w:rsidR="00921860" w:rsidRPr="006B08B1" w:rsidRDefault="00193F79" w:rsidP="00D94CA0">
      <w:pPr>
        <w:rPr>
          <w:rFonts w:asciiTheme="majorEastAsia" w:eastAsiaTheme="majorEastAsia" w:hAnsiTheme="majorEastAsia"/>
          <w:sz w:val="22"/>
        </w:rPr>
      </w:pPr>
      <w:r>
        <w:rPr>
          <w:rFonts w:asciiTheme="majorEastAsia" w:eastAsiaTheme="majorEastAsia" w:hAnsiTheme="majorEastAsia" w:hint="eastAsia"/>
          <w:sz w:val="22"/>
        </w:rPr>
        <w:t>９</w:t>
      </w:r>
      <w:r w:rsidR="004A78CD">
        <w:rPr>
          <w:rFonts w:asciiTheme="majorEastAsia" w:eastAsiaTheme="majorEastAsia" w:hAnsiTheme="majorEastAsia" w:hint="eastAsia"/>
          <w:sz w:val="22"/>
        </w:rPr>
        <w:t xml:space="preserve">　</w:t>
      </w:r>
      <w:r w:rsidR="00653536" w:rsidRPr="00D94CA0">
        <w:rPr>
          <w:rFonts w:asciiTheme="majorEastAsia" w:eastAsiaTheme="majorEastAsia" w:hAnsiTheme="majorEastAsia" w:hint="eastAsia"/>
          <w:sz w:val="22"/>
        </w:rPr>
        <w:t>申込</w:t>
      </w:r>
      <w:r w:rsidR="006B08B1">
        <w:rPr>
          <w:rFonts w:asciiTheme="majorEastAsia" w:eastAsiaTheme="majorEastAsia" w:hAnsiTheme="majorEastAsia" w:hint="eastAsia"/>
          <w:sz w:val="22"/>
        </w:rPr>
        <w:t>期間</w:t>
      </w:r>
      <w:r w:rsidR="00653536" w:rsidRPr="00D94CA0">
        <w:rPr>
          <w:rFonts w:asciiTheme="majorEastAsia" w:eastAsiaTheme="majorEastAsia" w:hAnsiTheme="majorEastAsia" w:hint="eastAsia"/>
          <w:sz w:val="22"/>
        </w:rPr>
        <w:t xml:space="preserve">　</w:t>
      </w:r>
      <w:r w:rsidR="00653536" w:rsidRPr="00D94CA0">
        <w:rPr>
          <w:rFonts w:asciiTheme="majorEastAsia" w:eastAsiaTheme="majorEastAsia" w:hAnsiTheme="majorEastAsia"/>
          <w:sz w:val="22"/>
        </w:rPr>
        <w:t xml:space="preserve">　</w:t>
      </w:r>
      <w:r w:rsidR="006B08B1">
        <w:rPr>
          <w:rFonts w:asciiTheme="majorEastAsia" w:eastAsiaTheme="majorEastAsia" w:hAnsiTheme="majorEastAsia" w:hint="eastAsia"/>
          <w:sz w:val="32"/>
        </w:rPr>
        <w:t>８</w:t>
      </w:r>
      <w:r w:rsidR="00D813EF">
        <w:rPr>
          <w:rFonts w:asciiTheme="majorEastAsia" w:eastAsiaTheme="majorEastAsia" w:hAnsiTheme="majorEastAsia" w:hint="eastAsia"/>
          <w:sz w:val="32"/>
        </w:rPr>
        <w:t>月</w:t>
      </w:r>
      <w:r w:rsidR="007E2746">
        <w:rPr>
          <w:rFonts w:asciiTheme="majorEastAsia" w:eastAsiaTheme="majorEastAsia" w:hAnsiTheme="majorEastAsia" w:hint="eastAsia"/>
          <w:sz w:val="32"/>
        </w:rPr>
        <w:t>１</w:t>
      </w:r>
      <w:r w:rsidR="006B08B1">
        <w:rPr>
          <w:rFonts w:asciiTheme="majorEastAsia" w:eastAsiaTheme="majorEastAsia" w:hAnsiTheme="majorEastAsia" w:hint="eastAsia"/>
          <w:sz w:val="32"/>
        </w:rPr>
        <w:t>日（</w:t>
      </w:r>
      <w:r w:rsidR="00EF008D">
        <w:rPr>
          <w:rFonts w:asciiTheme="majorEastAsia" w:eastAsiaTheme="majorEastAsia" w:hAnsiTheme="majorEastAsia" w:hint="eastAsia"/>
          <w:sz w:val="32"/>
        </w:rPr>
        <w:t>金</w:t>
      </w:r>
      <w:r w:rsidR="006B08B1">
        <w:rPr>
          <w:rFonts w:asciiTheme="majorEastAsia" w:eastAsiaTheme="majorEastAsia" w:hAnsiTheme="majorEastAsia" w:hint="eastAsia"/>
          <w:sz w:val="32"/>
        </w:rPr>
        <w:t>）～</w:t>
      </w:r>
      <w:r w:rsidR="009D7569">
        <w:rPr>
          <w:rFonts w:asciiTheme="majorEastAsia" w:eastAsiaTheme="majorEastAsia" w:hAnsiTheme="majorEastAsia" w:hint="eastAsia"/>
          <w:sz w:val="32"/>
        </w:rPr>
        <w:t>２</w:t>
      </w:r>
      <w:r w:rsidR="00CE5F7A">
        <w:rPr>
          <w:rFonts w:asciiTheme="majorEastAsia" w:eastAsiaTheme="majorEastAsia" w:hAnsiTheme="majorEastAsia" w:hint="eastAsia"/>
          <w:sz w:val="32"/>
        </w:rPr>
        <w:t>２</w:t>
      </w:r>
      <w:r w:rsidR="00653536" w:rsidRPr="00D94CA0">
        <w:rPr>
          <w:rFonts w:asciiTheme="majorEastAsia" w:eastAsiaTheme="majorEastAsia" w:hAnsiTheme="majorEastAsia" w:hint="eastAsia"/>
          <w:sz w:val="32"/>
        </w:rPr>
        <w:t>日（</w:t>
      </w:r>
      <w:r w:rsidR="00512D53">
        <w:rPr>
          <w:rFonts w:asciiTheme="majorEastAsia" w:eastAsiaTheme="majorEastAsia" w:hAnsiTheme="majorEastAsia" w:hint="eastAsia"/>
          <w:sz w:val="32"/>
        </w:rPr>
        <w:t>金</w:t>
      </w:r>
      <w:r w:rsidR="00653536" w:rsidRPr="00D94CA0">
        <w:rPr>
          <w:rFonts w:asciiTheme="majorEastAsia" w:eastAsiaTheme="majorEastAsia" w:hAnsiTheme="majorEastAsia" w:hint="eastAsia"/>
          <w:sz w:val="32"/>
        </w:rPr>
        <w:t>）</w:t>
      </w:r>
      <w:r w:rsidR="00653536" w:rsidRPr="00D94CA0">
        <w:rPr>
          <w:rFonts w:asciiTheme="majorEastAsia" w:eastAsiaTheme="majorEastAsia" w:hAnsiTheme="majorEastAsia" w:hint="eastAsia"/>
          <w:sz w:val="22"/>
        </w:rPr>
        <w:t>にご報告</w:t>
      </w:r>
      <w:r w:rsidR="00DB1B50">
        <w:rPr>
          <w:rFonts w:asciiTheme="majorEastAsia" w:eastAsiaTheme="majorEastAsia" w:hAnsiTheme="majorEastAsia" w:hint="eastAsia"/>
          <w:sz w:val="22"/>
        </w:rPr>
        <w:t>ください</w:t>
      </w:r>
      <w:r w:rsidR="00653536" w:rsidRPr="00D94CA0">
        <w:rPr>
          <w:rFonts w:asciiTheme="majorEastAsia" w:eastAsiaTheme="majorEastAsia" w:hAnsiTheme="majorEastAsia" w:hint="eastAsia"/>
          <w:sz w:val="22"/>
        </w:rPr>
        <w:t xml:space="preserve">。 </w:t>
      </w:r>
    </w:p>
    <w:p w14:paraId="2A1FC4AA" w14:textId="5AFBED6F" w:rsidR="00E75B12" w:rsidRPr="00D94CA0" w:rsidRDefault="00193F79" w:rsidP="00D94CA0">
      <w:pPr>
        <w:rPr>
          <w:rFonts w:asciiTheme="majorEastAsia" w:eastAsiaTheme="majorEastAsia" w:hAnsiTheme="majorEastAsia"/>
          <w:sz w:val="22"/>
        </w:rPr>
      </w:pPr>
      <w:r>
        <w:rPr>
          <w:rFonts w:asciiTheme="majorEastAsia" w:eastAsiaTheme="majorEastAsia" w:hAnsiTheme="majorEastAsia" w:hint="eastAsia"/>
          <w:sz w:val="22"/>
        </w:rPr>
        <w:t>10</w:t>
      </w:r>
      <w:r w:rsidR="004A78CD">
        <w:rPr>
          <w:rFonts w:asciiTheme="majorEastAsia" w:eastAsiaTheme="majorEastAsia" w:hAnsiTheme="majorEastAsia" w:hint="eastAsia"/>
          <w:sz w:val="22"/>
        </w:rPr>
        <w:t xml:space="preserve">　</w:t>
      </w:r>
      <w:r w:rsidR="00653536" w:rsidRPr="00D94CA0">
        <w:rPr>
          <w:rFonts w:asciiTheme="majorEastAsia" w:eastAsiaTheme="majorEastAsia" w:hAnsiTheme="majorEastAsia" w:hint="eastAsia"/>
          <w:sz w:val="22"/>
        </w:rPr>
        <w:t xml:space="preserve">そ　の　他  </w:t>
      </w:r>
    </w:p>
    <w:p w14:paraId="1FC876D1" w14:textId="4E87E698" w:rsidR="00124472" w:rsidRPr="00902646" w:rsidRDefault="00653536" w:rsidP="00902646">
      <w:pPr>
        <w:pStyle w:val="ab"/>
        <w:numPr>
          <w:ilvl w:val="1"/>
          <w:numId w:val="7"/>
        </w:numPr>
        <w:ind w:leftChars="0"/>
        <w:rPr>
          <w:rFonts w:asciiTheme="majorEastAsia" w:eastAsiaTheme="majorEastAsia" w:hAnsiTheme="majorEastAsia"/>
          <w:sz w:val="22"/>
        </w:rPr>
      </w:pPr>
      <w:r w:rsidRPr="00D31681">
        <w:rPr>
          <w:rFonts w:asciiTheme="majorEastAsia" w:eastAsiaTheme="majorEastAsia" w:hAnsiTheme="majorEastAsia" w:hint="eastAsia"/>
          <w:sz w:val="22"/>
        </w:rPr>
        <w:t>体験学習は、各</w:t>
      </w:r>
      <w:r w:rsidR="00BD46FE">
        <w:rPr>
          <w:rFonts w:asciiTheme="majorEastAsia" w:eastAsiaTheme="majorEastAsia" w:hAnsiTheme="majorEastAsia" w:hint="eastAsia"/>
          <w:sz w:val="22"/>
        </w:rPr>
        <w:t>学科</w:t>
      </w:r>
      <w:r w:rsidRPr="00D31681">
        <w:rPr>
          <w:rFonts w:asciiTheme="majorEastAsia" w:eastAsiaTheme="majorEastAsia" w:hAnsiTheme="majorEastAsia" w:hint="eastAsia"/>
          <w:sz w:val="22"/>
        </w:rPr>
        <w:t>に分かれて学習します。</w:t>
      </w:r>
      <w:r w:rsidR="00921860" w:rsidRPr="00902646">
        <w:rPr>
          <w:rFonts w:asciiTheme="majorEastAsia" w:eastAsiaTheme="majorEastAsia" w:hAnsiTheme="majorEastAsia" w:hint="eastAsia"/>
          <w:sz w:val="22"/>
        </w:rPr>
        <w:t>決定後改めて通知させていただきます。</w:t>
      </w:r>
    </w:p>
    <w:p w14:paraId="6882E739" w14:textId="77777777" w:rsidR="00653536" w:rsidRPr="00D31681" w:rsidRDefault="00653536" w:rsidP="00653536">
      <w:pPr>
        <w:pStyle w:val="ab"/>
        <w:numPr>
          <w:ilvl w:val="1"/>
          <w:numId w:val="7"/>
        </w:numPr>
        <w:ind w:leftChars="0"/>
        <w:rPr>
          <w:rFonts w:asciiTheme="majorEastAsia" w:eastAsiaTheme="majorEastAsia" w:hAnsiTheme="majorEastAsia"/>
          <w:sz w:val="22"/>
        </w:rPr>
      </w:pPr>
      <w:r w:rsidRPr="00D31681">
        <w:rPr>
          <w:rFonts w:asciiTheme="majorEastAsia" w:eastAsiaTheme="majorEastAsia" w:hAnsiTheme="majorEastAsia" w:hint="eastAsia"/>
          <w:sz w:val="22"/>
        </w:rPr>
        <w:t>生徒には上靴、</w:t>
      </w:r>
      <w:r w:rsidR="003750B5">
        <w:rPr>
          <w:rFonts w:asciiTheme="majorEastAsia" w:eastAsiaTheme="majorEastAsia" w:hAnsiTheme="majorEastAsia" w:hint="eastAsia"/>
          <w:sz w:val="22"/>
        </w:rPr>
        <w:t>靴袋、</w:t>
      </w:r>
      <w:r w:rsidRPr="00D31681">
        <w:rPr>
          <w:rFonts w:asciiTheme="majorEastAsia" w:eastAsiaTheme="majorEastAsia" w:hAnsiTheme="majorEastAsia" w:hint="eastAsia"/>
          <w:sz w:val="22"/>
        </w:rPr>
        <w:t>筆記用具</w:t>
      </w:r>
      <w:r w:rsidR="003750B5">
        <w:rPr>
          <w:rFonts w:asciiTheme="majorEastAsia" w:eastAsiaTheme="majorEastAsia" w:hAnsiTheme="majorEastAsia" w:hint="eastAsia"/>
          <w:sz w:val="22"/>
        </w:rPr>
        <w:t>、飲み物</w:t>
      </w:r>
      <w:r w:rsidRPr="00D31681">
        <w:rPr>
          <w:rFonts w:asciiTheme="majorEastAsia" w:eastAsiaTheme="majorEastAsia" w:hAnsiTheme="majorEastAsia" w:hint="eastAsia"/>
          <w:sz w:val="22"/>
        </w:rPr>
        <w:t>を持参させてください。</w:t>
      </w:r>
    </w:p>
    <w:p w14:paraId="00ED5180" w14:textId="77777777" w:rsidR="00653536" w:rsidRDefault="00E75B12" w:rsidP="00653536">
      <w:pPr>
        <w:pStyle w:val="ab"/>
        <w:numPr>
          <w:ilvl w:val="1"/>
          <w:numId w:val="7"/>
        </w:numPr>
        <w:ind w:leftChars="0"/>
        <w:rPr>
          <w:rFonts w:asciiTheme="majorEastAsia" w:eastAsiaTheme="majorEastAsia" w:hAnsiTheme="majorEastAsia"/>
          <w:sz w:val="22"/>
        </w:rPr>
      </w:pPr>
      <w:r w:rsidRPr="005553AE">
        <w:rPr>
          <w:rFonts w:asciiTheme="majorEastAsia" w:eastAsiaTheme="majorEastAsia" w:hAnsiTheme="majorEastAsia" w:hint="eastAsia"/>
          <w:sz w:val="22"/>
          <w:bdr w:val="single" w:sz="4" w:space="0" w:color="auto"/>
          <w:shd w:val="pct15" w:color="auto" w:fill="FFFFFF"/>
        </w:rPr>
        <w:t>全コースともに</w:t>
      </w:r>
      <w:r w:rsidR="00653536" w:rsidRPr="005553AE">
        <w:rPr>
          <w:rFonts w:asciiTheme="majorEastAsia" w:eastAsiaTheme="majorEastAsia" w:hAnsiTheme="majorEastAsia" w:hint="eastAsia"/>
          <w:sz w:val="22"/>
          <w:bdr w:val="single" w:sz="4" w:space="0" w:color="auto"/>
          <w:shd w:val="pct15" w:color="auto" w:fill="FFFFFF"/>
        </w:rPr>
        <w:t>ジャージ</w:t>
      </w:r>
      <w:r w:rsidR="00945D9A" w:rsidRPr="005553AE">
        <w:rPr>
          <w:rFonts w:asciiTheme="majorEastAsia" w:eastAsiaTheme="majorEastAsia" w:hAnsiTheme="majorEastAsia" w:hint="eastAsia"/>
          <w:sz w:val="22"/>
          <w:bdr w:val="single" w:sz="4" w:space="0" w:color="auto"/>
          <w:shd w:val="pct15" w:color="auto" w:fill="FFFFFF"/>
        </w:rPr>
        <w:t>での</w:t>
      </w:r>
      <w:r w:rsidR="00945D9A" w:rsidRPr="005553AE">
        <w:rPr>
          <w:rFonts w:asciiTheme="majorEastAsia" w:eastAsiaTheme="majorEastAsia" w:hAnsiTheme="majorEastAsia"/>
          <w:sz w:val="22"/>
          <w:bdr w:val="single" w:sz="4" w:space="0" w:color="auto"/>
          <w:shd w:val="pct15" w:color="auto" w:fill="FFFFFF"/>
        </w:rPr>
        <w:t>実施</w:t>
      </w:r>
      <w:r w:rsidR="00945D9A" w:rsidRPr="00945D9A">
        <w:rPr>
          <w:rFonts w:asciiTheme="majorEastAsia" w:eastAsiaTheme="majorEastAsia" w:hAnsiTheme="majorEastAsia" w:hint="eastAsia"/>
          <w:sz w:val="22"/>
        </w:rPr>
        <w:t>となります</w:t>
      </w:r>
      <w:r w:rsidR="00945D9A" w:rsidRPr="00945D9A">
        <w:rPr>
          <w:rFonts w:asciiTheme="majorEastAsia" w:eastAsiaTheme="majorEastAsia" w:hAnsiTheme="majorEastAsia"/>
          <w:sz w:val="22"/>
        </w:rPr>
        <w:t>。</w:t>
      </w:r>
      <w:r w:rsidR="00945D9A">
        <w:rPr>
          <w:rFonts w:asciiTheme="majorEastAsia" w:eastAsiaTheme="majorEastAsia" w:hAnsiTheme="majorEastAsia" w:hint="eastAsia"/>
          <w:sz w:val="22"/>
        </w:rPr>
        <w:t>制服で登校</w:t>
      </w:r>
      <w:r w:rsidR="00945D9A">
        <w:rPr>
          <w:rFonts w:asciiTheme="majorEastAsia" w:eastAsiaTheme="majorEastAsia" w:hAnsiTheme="majorEastAsia"/>
          <w:sz w:val="22"/>
        </w:rPr>
        <w:t>すること</w:t>
      </w:r>
      <w:r w:rsidR="00CA3F4E">
        <w:rPr>
          <w:rFonts w:asciiTheme="majorEastAsia" w:eastAsiaTheme="majorEastAsia" w:hAnsiTheme="majorEastAsia" w:hint="eastAsia"/>
          <w:sz w:val="22"/>
        </w:rPr>
        <w:t>の</w:t>
      </w:r>
      <w:r w:rsidR="00945D9A">
        <w:rPr>
          <w:rFonts w:asciiTheme="majorEastAsia" w:eastAsiaTheme="majorEastAsia" w:hAnsiTheme="majorEastAsia"/>
          <w:sz w:val="22"/>
        </w:rPr>
        <w:t>ないようご指導願います。</w:t>
      </w:r>
      <w:r w:rsidR="00945D9A">
        <w:rPr>
          <w:rFonts w:asciiTheme="majorEastAsia" w:eastAsiaTheme="majorEastAsia" w:hAnsiTheme="majorEastAsia" w:hint="eastAsia"/>
          <w:sz w:val="22"/>
        </w:rPr>
        <w:t>（着替え場所が</w:t>
      </w:r>
      <w:r w:rsidR="00945D9A">
        <w:rPr>
          <w:rFonts w:asciiTheme="majorEastAsia" w:eastAsiaTheme="majorEastAsia" w:hAnsiTheme="majorEastAsia"/>
          <w:sz w:val="22"/>
        </w:rPr>
        <w:t>ありません</w:t>
      </w:r>
      <w:r w:rsidR="00945D9A">
        <w:rPr>
          <w:rFonts w:asciiTheme="majorEastAsia" w:eastAsiaTheme="majorEastAsia" w:hAnsiTheme="majorEastAsia" w:hint="eastAsia"/>
          <w:sz w:val="22"/>
        </w:rPr>
        <w:t>）</w:t>
      </w:r>
    </w:p>
    <w:p w14:paraId="0C7D1EF5" w14:textId="7D1BA919" w:rsidR="00CC3B42" w:rsidRDefault="000548AE" w:rsidP="00653536">
      <w:pPr>
        <w:pStyle w:val="ab"/>
        <w:numPr>
          <w:ilvl w:val="1"/>
          <w:numId w:val="7"/>
        </w:numPr>
        <w:ind w:leftChars="0"/>
        <w:rPr>
          <w:rFonts w:asciiTheme="majorEastAsia" w:eastAsiaTheme="majorEastAsia" w:hAnsiTheme="majorEastAsia"/>
          <w:sz w:val="22"/>
        </w:rPr>
      </w:pPr>
      <w:r>
        <w:rPr>
          <w:rFonts w:asciiTheme="majorEastAsia" w:eastAsiaTheme="majorEastAsia" w:hAnsiTheme="majorEastAsia" w:hint="eastAsia"/>
          <w:sz w:val="22"/>
        </w:rPr>
        <w:t>体験学習の内容は</w:t>
      </w:r>
      <w:r>
        <w:rPr>
          <w:rFonts w:asciiTheme="majorEastAsia" w:eastAsiaTheme="majorEastAsia" w:hAnsiTheme="majorEastAsia"/>
          <w:sz w:val="22"/>
        </w:rPr>
        <w:t>予告なく変更になる場合もございますので、</w:t>
      </w:r>
      <w:r w:rsidR="00BF6145">
        <w:rPr>
          <w:rFonts w:asciiTheme="majorEastAsia" w:eastAsiaTheme="majorEastAsia" w:hAnsiTheme="majorEastAsia" w:hint="eastAsia"/>
          <w:sz w:val="22"/>
        </w:rPr>
        <w:t>予め</w:t>
      </w:r>
      <w:r>
        <w:rPr>
          <w:rFonts w:asciiTheme="majorEastAsia" w:eastAsiaTheme="majorEastAsia" w:hAnsiTheme="majorEastAsia"/>
          <w:sz w:val="22"/>
        </w:rPr>
        <w:t>ご了承ください。</w:t>
      </w:r>
    </w:p>
    <w:p w14:paraId="37195A1C" w14:textId="51D5560A" w:rsidR="00E75B12" w:rsidRDefault="00945D9A" w:rsidP="00653536">
      <w:pPr>
        <w:pStyle w:val="ab"/>
        <w:numPr>
          <w:ilvl w:val="1"/>
          <w:numId w:val="7"/>
        </w:numPr>
        <w:ind w:leftChars="0"/>
        <w:rPr>
          <w:rFonts w:asciiTheme="majorEastAsia" w:eastAsiaTheme="majorEastAsia" w:hAnsiTheme="majorEastAsia"/>
          <w:sz w:val="22"/>
        </w:rPr>
      </w:pPr>
      <w:r>
        <w:rPr>
          <w:rFonts w:asciiTheme="majorEastAsia" w:eastAsiaTheme="majorEastAsia" w:hAnsiTheme="majorEastAsia" w:hint="eastAsia"/>
          <w:sz w:val="22"/>
        </w:rPr>
        <w:t>参加生徒</w:t>
      </w:r>
      <w:r w:rsidR="006B08B1">
        <w:rPr>
          <w:rFonts w:asciiTheme="majorEastAsia" w:eastAsiaTheme="majorEastAsia" w:hAnsiTheme="majorEastAsia" w:hint="eastAsia"/>
          <w:sz w:val="22"/>
        </w:rPr>
        <w:t>さんが各自受付するよう</w:t>
      </w:r>
      <w:r w:rsidR="00297E81">
        <w:rPr>
          <w:rFonts w:asciiTheme="majorEastAsia" w:eastAsiaTheme="majorEastAsia" w:hAnsiTheme="majorEastAsia" w:hint="eastAsia"/>
          <w:sz w:val="22"/>
        </w:rPr>
        <w:t>、事前</w:t>
      </w:r>
      <w:r w:rsidR="006B08B1">
        <w:rPr>
          <w:rFonts w:asciiTheme="majorEastAsia" w:eastAsiaTheme="majorEastAsia" w:hAnsiTheme="majorEastAsia" w:hint="eastAsia"/>
          <w:sz w:val="22"/>
        </w:rPr>
        <w:t>指導</w:t>
      </w:r>
      <w:r w:rsidR="00297E81">
        <w:rPr>
          <w:rFonts w:asciiTheme="majorEastAsia" w:eastAsiaTheme="majorEastAsia" w:hAnsiTheme="majorEastAsia" w:hint="eastAsia"/>
          <w:sz w:val="22"/>
        </w:rPr>
        <w:t>をよろしくお願いし</w:t>
      </w:r>
      <w:r w:rsidR="006B08B1">
        <w:rPr>
          <w:rFonts w:asciiTheme="majorEastAsia" w:eastAsiaTheme="majorEastAsia" w:hAnsiTheme="majorEastAsia" w:hint="eastAsia"/>
          <w:sz w:val="22"/>
        </w:rPr>
        <w:t>ます。</w:t>
      </w:r>
    </w:p>
    <w:p w14:paraId="0052A603" w14:textId="7CF20B55" w:rsidR="00CF57F4" w:rsidRPr="00733379" w:rsidRDefault="00CF57F4" w:rsidP="00653536">
      <w:pPr>
        <w:pStyle w:val="ab"/>
        <w:numPr>
          <w:ilvl w:val="1"/>
          <w:numId w:val="7"/>
        </w:numPr>
        <w:ind w:leftChars="0"/>
        <w:rPr>
          <w:rFonts w:asciiTheme="majorEastAsia" w:eastAsiaTheme="majorEastAsia" w:hAnsiTheme="majorEastAsia"/>
          <w:sz w:val="22"/>
        </w:rPr>
      </w:pPr>
      <w:r>
        <w:rPr>
          <w:rFonts w:asciiTheme="majorEastAsia" w:eastAsiaTheme="majorEastAsia" w:hAnsiTheme="majorEastAsia" w:hint="eastAsia"/>
          <w:sz w:val="22"/>
        </w:rPr>
        <w:t>保護者の方は、お子様の希望学科ごとに見学に案内致します。農場を歩くこともありますので、歩きやすい靴でお越しください。</w:t>
      </w:r>
    </w:p>
    <w:sectPr w:rsidR="00CF57F4" w:rsidRPr="00733379" w:rsidSect="00CF57F4">
      <w:pgSz w:w="11906" w:h="16838" w:code="9"/>
      <w:pgMar w:top="851" w:right="1274" w:bottom="567" w:left="1560" w:header="851" w:footer="992"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3BA0B3" w14:textId="77777777" w:rsidR="00AE53DE" w:rsidRDefault="00AE53DE" w:rsidP="004C61EE">
      <w:r>
        <w:separator/>
      </w:r>
    </w:p>
  </w:endnote>
  <w:endnote w:type="continuationSeparator" w:id="0">
    <w:p w14:paraId="59EE3667" w14:textId="77777777" w:rsidR="00AE53DE" w:rsidRDefault="00AE53DE" w:rsidP="004C61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091618" w14:textId="77777777" w:rsidR="00AE53DE" w:rsidRDefault="00AE53DE" w:rsidP="004C61EE">
      <w:r>
        <w:separator/>
      </w:r>
    </w:p>
  </w:footnote>
  <w:footnote w:type="continuationSeparator" w:id="0">
    <w:p w14:paraId="26345D76" w14:textId="77777777" w:rsidR="00AE53DE" w:rsidRDefault="00AE53DE" w:rsidP="004C61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80C74"/>
    <w:multiLevelType w:val="hybridMultilevel"/>
    <w:tmpl w:val="D4984A4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4F9541E"/>
    <w:multiLevelType w:val="hybridMultilevel"/>
    <w:tmpl w:val="E9E8FDDE"/>
    <w:lvl w:ilvl="0" w:tplc="E7346FB4">
      <w:start w:val="1"/>
      <w:numFmt w:val="decimalFullWidth"/>
      <w:lvlText w:val="%1）"/>
      <w:lvlJc w:val="left"/>
      <w:pPr>
        <w:ind w:left="994" w:hanging="420"/>
      </w:pPr>
      <w:rPr>
        <w:rFonts w:hint="default"/>
      </w:rPr>
    </w:lvl>
    <w:lvl w:ilvl="1" w:tplc="04090017" w:tentative="1">
      <w:start w:val="1"/>
      <w:numFmt w:val="aiueoFullWidth"/>
      <w:lvlText w:val="(%2)"/>
      <w:lvlJc w:val="left"/>
      <w:pPr>
        <w:ind w:left="1414" w:hanging="420"/>
      </w:pPr>
    </w:lvl>
    <w:lvl w:ilvl="2" w:tplc="04090011" w:tentative="1">
      <w:start w:val="1"/>
      <w:numFmt w:val="decimalEnclosedCircle"/>
      <w:lvlText w:val="%3"/>
      <w:lvlJc w:val="left"/>
      <w:pPr>
        <w:ind w:left="1834" w:hanging="420"/>
      </w:pPr>
    </w:lvl>
    <w:lvl w:ilvl="3" w:tplc="0409000F" w:tentative="1">
      <w:start w:val="1"/>
      <w:numFmt w:val="decimal"/>
      <w:lvlText w:val="%4."/>
      <w:lvlJc w:val="left"/>
      <w:pPr>
        <w:ind w:left="2254" w:hanging="420"/>
      </w:pPr>
    </w:lvl>
    <w:lvl w:ilvl="4" w:tplc="04090017" w:tentative="1">
      <w:start w:val="1"/>
      <w:numFmt w:val="aiueoFullWidth"/>
      <w:lvlText w:val="(%5)"/>
      <w:lvlJc w:val="left"/>
      <w:pPr>
        <w:ind w:left="2674" w:hanging="420"/>
      </w:pPr>
    </w:lvl>
    <w:lvl w:ilvl="5" w:tplc="04090011" w:tentative="1">
      <w:start w:val="1"/>
      <w:numFmt w:val="decimalEnclosedCircle"/>
      <w:lvlText w:val="%6"/>
      <w:lvlJc w:val="left"/>
      <w:pPr>
        <w:ind w:left="3094" w:hanging="420"/>
      </w:pPr>
    </w:lvl>
    <w:lvl w:ilvl="6" w:tplc="0409000F" w:tentative="1">
      <w:start w:val="1"/>
      <w:numFmt w:val="decimal"/>
      <w:lvlText w:val="%7."/>
      <w:lvlJc w:val="left"/>
      <w:pPr>
        <w:ind w:left="3514" w:hanging="420"/>
      </w:pPr>
    </w:lvl>
    <w:lvl w:ilvl="7" w:tplc="04090017" w:tentative="1">
      <w:start w:val="1"/>
      <w:numFmt w:val="aiueoFullWidth"/>
      <w:lvlText w:val="(%8)"/>
      <w:lvlJc w:val="left"/>
      <w:pPr>
        <w:ind w:left="3934" w:hanging="420"/>
      </w:pPr>
    </w:lvl>
    <w:lvl w:ilvl="8" w:tplc="04090011" w:tentative="1">
      <w:start w:val="1"/>
      <w:numFmt w:val="decimalEnclosedCircle"/>
      <w:lvlText w:val="%9"/>
      <w:lvlJc w:val="left"/>
      <w:pPr>
        <w:ind w:left="4354" w:hanging="420"/>
      </w:pPr>
    </w:lvl>
  </w:abstractNum>
  <w:abstractNum w:abstractNumId="2" w15:restartNumberingAfterBreak="0">
    <w:nsid w:val="150C1A88"/>
    <w:multiLevelType w:val="hybridMultilevel"/>
    <w:tmpl w:val="E4A8A33A"/>
    <w:lvl w:ilvl="0" w:tplc="206AC436">
      <w:start w:val="1"/>
      <w:numFmt w:val="lowerLetter"/>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23B64114"/>
    <w:multiLevelType w:val="hybridMultilevel"/>
    <w:tmpl w:val="D8C8328E"/>
    <w:lvl w:ilvl="0" w:tplc="0409000F">
      <w:start w:val="1"/>
      <w:numFmt w:val="decimal"/>
      <w:lvlText w:val="%1."/>
      <w:lvlJc w:val="left"/>
      <w:pPr>
        <w:ind w:left="420" w:hanging="420"/>
      </w:pPr>
    </w:lvl>
    <w:lvl w:ilvl="1" w:tplc="D23CE33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5C20496"/>
    <w:multiLevelType w:val="hybridMultilevel"/>
    <w:tmpl w:val="6DEC761E"/>
    <w:lvl w:ilvl="0" w:tplc="297263F0">
      <w:start w:val="1"/>
      <w:numFmt w:val="decimalFullWidth"/>
      <w:lvlText w:val="%1）"/>
      <w:lvlJc w:val="left"/>
      <w:pPr>
        <w:ind w:left="934" w:hanging="360"/>
      </w:pPr>
      <w:rPr>
        <w:rFonts w:hint="default"/>
      </w:rPr>
    </w:lvl>
    <w:lvl w:ilvl="1" w:tplc="04090017" w:tentative="1">
      <w:start w:val="1"/>
      <w:numFmt w:val="aiueoFullWidth"/>
      <w:lvlText w:val="(%2)"/>
      <w:lvlJc w:val="left"/>
      <w:pPr>
        <w:ind w:left="1414" w:hanging="420"/>
      </w:pPr>
    </w:lvl>
    <w:lvl w:ilvl="2" w:tplc="04090011" w:tentative="1">
      <w:start w:val="1"/>
      <w:numFmt w:val="decimalEnclosedCircle"/>
      <w:lvlText w:val="%3"/>
      <w:lvlJc w:val="left"/>
      <w:pPr>
        <w:ind w:left="1834" w:hanging="420"/>
      </w:pPr>
    </w:lvl>
    <w:lvl w:ilvl="3" w:tplc="0409000F" w:tentative="1">
      <w:start w:val="1"/>
      <w:numFmt w:val="decimal"/>
      <w:lvlText w:val="%4."/>
      <w:lvlJc w:val="left"/>
      <w:pPr>
        <w:ind w:left="2254" w:hanging="420"/>
      </w:pPr>
    </w:lvl>
    <w:lvl w:ilvl="4" w:tplc="04090017" w:tentative="1">
      <w:start w:val="1"/>
      <w:numFmt w:val="aiueoFullWidth"/>
      <w:lvlText w:val="(%5)"/>
      <w:lvlJc w:val="left"/>
      <w:pPr>
        <w:ind w:left="2674" w:hanging="420"/>
      </w:pPr>
    </w:lvl>
    <w:lvl w:ilvl="5" w:tplc="04090011" w:tentative="1">
      <w:start w:val="1"/>
      <w:numFmt w:val="decimalEnclosedCircle"/>
      <w:lvlText w:val="%6"/>
      <w:lvlJc w:val="left"/>
      <w:pPr>
        <w:ind w:left="3094" w:hanging="420"/>
      </w:pPr>
    </w:lvl>
    <w:lvl w:ilvl="6" w:tplc="0409000F" w:tentative="1">
      <w:start w:val="1"/>
      <w:numFmt w:val="decimal"/>
      <w:lvlText w:val="%7."/>
      <w:lvlJc w:val="left"/>
      <w:pPr>
        <w:ind w:left="3514" w:hanging="420"/>
      </w:pPr>
    </w:lvl>
    <w:lvl w:ilvl="7" w:tplc="04090017" w:tentative="1">
      <w:start w:val="1"/>
      <w:numFmt w:val="aiueoFullWidth"/>
      <w:lvlText w:val="(%8)"/>
      <w:lvlJc w:val="left"/>
      <w:pPr>
        <w:ind w:left="3934" w:hanging="420"/>
      </w:pPr>
    </w:lvl>
    <w:lvl w:ilvl="8" w:tplc="04090011" w:tentative="1">
      <w:start w:val="1"/>
      <w:numFmt w:val="decimalEnclosedCircle"/>
      <w:lvlText w:val="%9"/>
      <w:lvlJc w:val="left"/>
      <w:pPr>
        <w:ind w:left="4354" w:hanging="420"/>
      </w:pPr>
    </w:lvl>
  </w:abstractNum>
  <w:abstractNum w:abstractNumId="5" w15:restartNumberingAfterBreak="0">
    <w:nsid w:val="3B8521E0"/>
    <w:multiLevelType w:val="hybridMultilevel"/>
    <w:tmpl w:val="00C4DB7A"/>
    <w:lvl w:ilvl="0" w:tplc="E7346FB4">
      <w:start w:val="1"/>
      <w:numFmt w:val="decimalFullWidth"/>
      <w:lvlText w:val="%1）"/>
      <w:lvlJc w:val="left"/>
      <w:pPr>
        <w:ind w:left="704" w:hanging="42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6" w15:restartNumberingAfterBreak="0">
    <w:nsid w:val="649629A3"/>
    <w:multiLevelType w:val="hybridMultilevel"/>
    <w:tmpl w:val="089CC746"/>
    <w:lvl w:ilvl="0" w:tplc="297263F0">
      <w:start w:val="1"/>
      <w:numFmt w:val="decimalFullWidth"/>
      <w:lvlText w:val="%1）"/>
      <w:lvlJc w:val="left"/>
      <w:pPr>
        <w:ind w:left="420" w:hanging="420"/>
      </w:pPr>
      <w:rPr>
        <w:rFonts w:hint="default"/>
      </w:rPr>
    </w:lvl>
    <w:lvl w:ilvl="1" w:tplc="04090001">
      <w:start w:val="1"/>
      <w:numFmt w:val="bullet"/>
      <w:lvlText w:val=""/>
      <w:lvlJc w:val="left"/>
      <w:pPr>
        <w:ind w:left="840" w:hanging="420"/>
      </w:pPr>
      <w:rPr>
        <w:rFonts w:ascii="Wingdings" w:hAnsi="Wingding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59156774">
    <w:abstractNumId w:val="4"/>
  </w:num>
  <w:num w:numId="2" w16cid:durableId="1917932907">
    <w:abstractNumId w:val="1"/>
  </w:num>
  <w:num w:numId="3" w16cid:durableId="314574067">
    <w:abstractNumId w:val="0"/>
  </w:num>
  <w:num w:numId="4" w16cid:durableId="1095203433">
    <w:abstractNumId w:val="5"/>
  </w:num>
  <w:num w:numId="5" w16cid:durableId="1241410361">
    <w:abstractNumId w:val="3"/>
  </w:num>
  <w:num w:numId="6" w16cid:durableId="1241332846">
    <w:abstractNumId w:val="2"/>
  </w:num>
  <w:num w:numId="7" w16cid:durableId="1683276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5"/>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1EE"/>
    <w:rsid w:val="00000EBC"/>
    <w:rsid w:val="00016848"/>
    <w:rsid w:val="000548AE"/>
    <w:rsid w:val="000575FF"/>
    <w:rsid w:val="00073154"/>
    <w:rsid w:val="00083E87"/>
    <w:rsid w:val="00092C0D"/>
    <w:rsid w:val="000B6294"/>
    <w:rsid w:val="000D0BB9"/>
    <w:rsid w:val="000D23DA"/>
    <w:rsid w:val="000E54E5"/>
    <w:rsid w:val="000F1364"/>
    <w:rsid w:val="0011354C"/>
    <w:rsid w:val="00124472"/>
    <w:rsid w:val="0014438C"/>
    <w:rsid w:val="00145FBD"/>
    <w:rsid w:val="001637A8"/>
    <w:rsid w:val="00173885"/>
    <w:rsid w:val="00181103"/>
    <w:rsid w:val="00193F79"/>
    <w:rsid w:val="001D274E"/>
    <w:rsid w:val="001D5A67"/>
    <w:rsid w:val="001F467E"/>
    <w:rsid w:val="00205F6E"/>
    <w:rsid w:val="00243197"/>
    <w:rsid w:val="00252F1C"/>
    <w:rsid w:val="00297E81"/>
    <w:rsid w:val="002A608D"/>
    <w:rsid w:val="002B71E2"/>
    <w:rsid w:val="002D6A01"/>
    <w:rsid w:val="002F2A79"/>
    <w:rsid w:val="003315A6"/>
    <w:rsid w:val="003750B5"/>
    <w:rsid w:val="0038570C"/>
    <w:rsid w:val="003A7379"/>
    <w:rsid w:val="003D792B"/>
    <w:rsid w:val="004041E6"/>
    <w:rsid w:val="004155EC"/>
    <w:rsid w:val="004355AE"/>
    <w:rsid w:val="00446446"/>
    <w:rsid w:val="004576CE"/>
    <w:rsid w:val="00485C30"/>
    <w:rsid w:val="004A10FC"/>
    <w:rsid w:val="004A78CD"/>
    <w:rsid w:val="004B3948"/>
    <w:rsid w:val="004C61EE"/>
    <w:rsid w:val="004C6A44"/>
    <w:rsid w:val="004E1C0D"/>
    <w:rsid w:val="004E5687"/>
    <w:rsid w:val="005033E6"/>
    <w:rsid w:val="00512D53"/>
    <w:rsid w:val="00544647"/>
    <w:rsid w:val="005553AE"/>
    <w:rsid w:val="005E3569"/>
    <w:rsid w:val="00623056"/>
    <w:rsid w:val="00653536"/>
    <w:rsid w:val="00664C6D"/>
    <w:rsid w:val="006935AF"/>
    <w:rsid w:val="006B08B1"/>
    <w:rsid w:val="006B23B0"/>
    <w:rsid w:val="006E79F9"/>
    <w:rsid w:val="006F09BE"/>
    <w:rsid w:val="006F3F02"/>
    <w:rsid w:val="006F6473"/>
    <w:rsid w:val="00704F62"/>
    <w:rsid w:val="0072517E"/>
    <w:rsid w:val="00733379"/>
    <w:rsid w:val="007407E9"/>
    <w:rsid w:val="00744C96"/>
    <w:rsid w:val="0074782A"/>
    <w:rsid w:val="00762D67"/>
    <w:rsid w:val="007E2746"/>
    <w:rsid w:val="00816A83"/>
    <w:rsid w:val="00833E30"/>
    <w:rsid w:val="008517B8"/>
    <w:rsid w:val="00902646"/>
    <w:rsid w:val="00903593"/>
    <w:rsid w:val="0091531A"/>
    <w:rsid w:val="00921860"/>
    <w:rsid w:val="00935330"/>
    <w:rsid w:val="00945D9A"/>
    <w:rsid w:val="0095201E"/>
    <w:rsid w:val="00961A86"/>
    <w:rsid w:val="009705BD"/>
    <w:rsid w:val="009A4CCF"/>
    <w:rsid w:val="009A6244"/>
    <w:rsid w:val="009D7569"/>
    <w:rsid w:val="009F07C2"/>
    <w:rsid w:val="00A13DB0"/>
    <w:rsid w:val="00A34F8A"/>
    <w:rsid w:val="00A40710"/>
    <w:rsid w:val="00A80715"/>
    <w:rsid w:val="00AA1B1A"/>
    <w:rsid w:val="00AB3EB3"/>
    <w:rsid w:val="00AB4346"/>
    <w:rsid w:val="00AE53DE"/>
    <w:rsid w:val="00AF3111"/>
    <w:rsid w:val="00AF68D1"/>
    <w:rsid w:val="00B57B4D"/>
    <w:rsid w:val="00B6018B"/>
    <w:rsid w:val="00B81047"/>
    <w:rsid w:val="00B86470"/>
    <w:rsid w:val="00BB3155"/>
    <w:rsid w:val="00BB5E8E"/>
    <w:rsid w:val="00BC2CE6"/>
    <w:rsid w:val="00BD46FE"/>
    <w:rsid w:val="00BF1403"/>
    <w:rsid w:val="00BF6145"/>
    <w:rsid w:val="00C204BD"/>
    <w:rsid w:val="00C43F83"/>
    <w:rsid w:val="00C63D86"/>
    <w:rsid w:val="00C71D8B"/>
    <w:rsid w:val="00C96324"/>
    <w:rsid w:val="00CA3F4E"/>
    <w:rsid w:val="00CC3B42"/>
    <w:rsid w:val="00CE5F7A"/>
    <w:rsid w:val="00CF57F4"/>
    <w:rsid w:val="00CF5FAD"/>
    <w:rsid w:val="00D813EF"/>
    <w:rsid w:val="00D94CA0"/>
    <w:rsid w:val="00D94F6E"/>
    <w:rsid w:val="00DA4B50"/>
    <w:rsid w:val="00DB1B50"/>
    <w:rsid w:val="00DF6DDE"/>
    <w:rsid w:val="00E014C4"/>
    <w:rsid w:val="00E03C32"/>
    <w:rsid w:val="00E1135B"/>
    <w:rsid w:val="00E2258E"/>
    <w:rsid w:val="00E31499"/>
    <w:rsid w:val="00E73D7A"/>
    <w:rsid w:val="00E75B12"/>
    <w:rsid w:val="00EA5289"/>
    <w:rsid w:val="00EA745A"/>
    <w:rsid w:val="00EB01B4"/>
    <w:rsid w:val="00EC41F4"/>
    <w:rsid w:val="00ED5F05"/>
    <w:rsid w:val="00EE503C"/>
    <w:rsid w:val="00EF008D"/>
    <w:rsid w:val="00F106E7"/>
    <w:rsid w:val="00F253DA"/>
    <w:rsid w:val="00F93C3F"/>
    <w:rsid w:val="00F94F05"/>
    <w:rsid w:val="00FF590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v:textbox inset="5.85pt,.7pt,5.85pt,.7pt"/>
    </o:shapedefaults>
    <o:shapelayout v:ext="edit">
      <o:idmap v:ext="edit" data="1"/>
    </o:shapelayout>
  </w:shapeDefaults>
  <w:decimalSymbol w:val="."/>
  <w:listSeparator w:val=","/>
  <w14:docId w14:val="42D5E23C"/>
  <w15:docId w15:val="{BB26FA82-B23A-4700-9BA4-6CBE08D34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C61E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4C61EE"/>
    <w:pPr>
      <w:widowControl w:val="0"/>
      <w:wordWrap w:val="0"/>
      <w:autoSpaceDE w:val="0"/>
      <w:autoSpaceDN w:val="0"/>
      <w:adjustRightInd w:val="0"/>
      <w:spacing w:line="322" w:lineRule="exact"/>
      <w:jc w:val="both"/>
    </w:pPr>
    <w:rPr>
      <w:rFonts w:ascii="Times New Roman" w:hAnsi="Times New Roman" w:cs="ＭＳ 明朝"/>
      <w:spacing w:val="14"/>
      <w:sz w:val="21"/>
      <w:szCs w:val="21"/>
    </w:rPr>
  </w:style>
  <w:style w:type="character" w:styleId="a4">
    <w:name w:val="Hyperlink"/>
    <w:basedOn w:val="a0"/>
    <w:uiPriority w:val="99"/>
    <w:unhideWhenUsed/>
    <w:rsid w:val="004C61EE"/>
    <w:rPr>
      <w:color w:val="0000FF"/>
      <w:u w:val="single"/>
    </w:rPr>
  </w:style>
  <w:style w:type="paragraph" w:styleId="a5">
    <w:name w:val="header"/>
    <w:basedOn w:val="a"/>
    <w:link w:val="a6"/>
    <w:rsid w:val="004C61EE"/>
    <w:pPr>
      <w:tabs>
        <w:tab w:val="center" w:pos="4252"/>
        <w:tab w:val="right" w:pos="8504"/>
      </w:tabs>
      <w:snapToGrid w:val="0"/>
    </w:pPr>
  </w:style>
  <w:style w:type="character" w:customStyle="1" w:styleId="a6">
    <w:name w:val="ヘッダー (文字)"/>
    <w:basedOn w:val="a0"/>
    <w:link w:val="a5"/>
    <w:rsid w:val="004C61EE"/>
    <w:rPr>
      <w:kern w:val="2"/>
      <w:sz w:val="21"/>
      <w:szCs w:val="22"/>
    </w:rPr>
  </w:style>
  <w:style w:type="paragraph" w:styleId="a7">
    <w:name w:val="footer"/>
    <w:basedOn w:val="a"/>
    <w:link w:val="a8"/>
    <w:rsid w:val="004C61EE"/>
    <w:pPr>
      <w:tabs>
        <w:tab w:val="center" w:pos="4252"/>
        <w:tab w:val="right" w:pos="8504"/>
      </w:tabs>
      <w:snapToGrid w:val="0"/>
    </w:pPr>
  </w:style>
  <w:style w:type="character" w:customStyle="1" w:styleId="a8">
    <w:name w:val="フッター (文字)"/>
    <w:basedOn w:val="a0"/>
    <w:link w:val="a7"/>
    <w:rsid w:val="004C61EE"/>
    <w:rPr>
      <w:kern w:val="2"/>
      <w:sz w:val="21"/>
      <w:szCs w:val="22"/>
    </w:rPr>
  </w:style>
  <w:style w:type="paragraph" w:styleId="a9">
    <w:name w:val="Balloon Text"/>
    <w:basedOn w:val="a"/>
    <w:link w:val="aa"/>
    <w:rsid w:val="006935AF"/>
    <w:rPr>
      <w:rFonts w:asciiTheme="majorHAnsi" w:eastAsiaTheme="majorEastAsia" w:hAnsiTheme="majorHAnsi" w:cstheme="majorBidi"/>
      <w:sz w:val="18"/>
      <w:szCs w:val="18"/>
    </w:rPr>
  </w:style>
  <w:style w:type="character" w:customStyle="1" w:styleId="aa">
    <w:name w:val="吹き出し (文字)"/>
    <w:basedOn w:val="a0"/>
    <w:link w:val="a9"/>
    <w:rsid w:val="006935AF"/>
    <w:rPr>
      <w:rFonts w:asciiTheme="majorHAnsi" w:eastAsiaTheme="majorEastAsia" w:hAnsiTheme="majorHAnsi" w:cstheme="majorBidi"/>
      <w:kern w:val="2"/>
      <w:sz w:val="18"/>
      <w:szCs w:val="18"/>
    </w:rPr>
  </w:style>
  <w:style w:type="paragraph" w:styleId="ab">
    <w:name w:val="List Paragraph"/>
    <w:basedOn w:val="a"/>
    <w:uiPriority w:val="34"/>
    <w:qFormat/>
    <w:rsid w:val="00653536"/>
    <w:pPr>
      <w:ind w:leftChars="400" w:left="840"/>
    </w:pPr>
    <w:rPr>
      <w:rFonts w:asciiTheme="minorHAnsi" w:eastAsiaTheme="minorEastAsia" w:hAnsiTheme="minorHAnsi" w:cstheme="minorBidi"/>
    </w:rPr>
  </w:style>
  <w:style w:type="table" w:styleId="ac">
    <w:name w:val="Table Grid"/>
    <w:basedOn w:val="a1"/>
    <w:uiPriority w:val="39"/>
    <w:rsid w:val="00653536"/>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77AAC5-257B-4008-A698-85D8CC5ED1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598</TotalTime>
  <Pages>2</Pages>
  <Words>1630</Words>
  <Characters>265</Characters>
  <Application>Microsoft Office Word</Application>
  <DocSecurity>0</DocSecurity>
  <Lines>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峯田雅大</dc:creator>
  <cp:keywords/>
  <dc:description/>
  <cp:lastModifiedBy>梅田 英一 ２.</cp:lastModifiedBy>
  <cp:revision>24</cp:revision>
  <cp:lastPrinted>2025-05-26T01:58:00Z</cp:lastPrinted>
  <dcterms:created xsi:type="dcterms:W3CDTF">2023-04-24T05:25:00Z</dcterms:created>
  <dcterms:modified xsi:type="dcterms:W3CDTF">2025-06-06T05:01:00Z</dcterms:modified>
</cp:coreProperties>
</file>